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EA510E" w:rsidP="00B6794F">
            <w:pPr>
              <w:tabs>
                <w:tab w:val="left" w:pos="630"/>
              </w:tabs>
              <w:spacing w:after="120"/>
              <w:rPr>
                <w:iCs/>
                <w:color w:val="000000"/>
                <w:sz w:val="22"/>
                <w:szCs w:val="22"/>
              </w:rPr>
            </w:pPr>
            <w:r>
              <w:rPr>
                <w:iCs/>
                <w:color w:val="000000"/>
                <w:sz w:val="22"/>
                <w:szCs w:val="22"/>
              </w:rPr>
              <w:t>Nebraska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59"/>
        <w:gridCol w:w="2754"/>
        <w:gridCol w:w="3277"/>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EA510E" w:rsidP="00F87B4F">
            <w:pPr>
              <w:tabs>
                <w:tab w:val="left" w:pos="630"/>
              </w:tabs>
              <w:spacing w:after="120"/>
              <w:rPr>
                <w:iCs/>
                <w:color w:val="000000"/>
                <w:sz w:val="22"/>
                <w:szCs w:val="22"/>
              </w:rPr>
            </w:pPr>
            <w:r>
              <w:rPr>
                <w:iCs/>
                <w:color w:val="000000"/>
                <w:sz w:val="22"/>
                <w:szCs w:val="22"/>
              </w:rPr>
              <w:t>Tina Bartlett</w:t>
            </w:r>
          </w:p>
        </w:tc>
        <w:tc>
          <w:tcPr>
            <w:tcW w:w="2811" w:type="dxa"/>
          </w:tcPr>
          <w:p w:rsidR="00B97CF0" w:rsidRPr="00B75AAC" w:rsidRDefault="00EA510E" w:rsidP="00F87B4F">
            <w:pPr>
              <w:tabs>
                <w:tab w:val="left" w:pos="630"/>
              </w:tabs>
              <w:spacing w:after="120"/>
              <w:rPr>
                <w:iCs/>
                <w:color w:val="000000"/>
                <w:sz w:val="22"/>
                <w:szCs w:val="22"/>
              </w:rPr>
            </w:pPr>
            <w:r>
              <w:rPr>
                <w:iCs/>
                <w:color w:val="000000"/>
                <w:sz w:val="22"/>
                <w:szCs w:val="22"/>
              </w:rPr>
              <w:t>State 911 Administrative Coordinator</w:t>
            </w:r>
          </w:p>
        </w:tc>
        <w:tc>
          <w:tcPr>
            <w:tcW w:w="3362" w:type="dxa"/>
          </w:tcPr>
          <w:p w:rsidR="00B97CF0" w:rsidRPr="00B75AAC" w:rsidRDefault="00EA510E" w:rsidP="00F87B4F">
            <w:pPr>
              <w:tabs>
                <w:tab w:val="left" w:pos="630"/>
              </w:tabs>
              <w:spacing w:after="120"/>
              <w:rPr>
                <w:iCs/>
                <w:color w:val="000000"/>
                <w:sz w:val="22"/>
                <w:szCs w:val="22"/>
              </w:rPr>
            </w:pPr>
            <w:r>
              <w:rPr>
                <w:iCs/>
                <w:color w:val="000000"/>
                <w:sz w:val="22"/>
                <w:szCs w:val="22"/>
              </w:rPr>
              <w:t>Nebraska Public Service Commission</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EA510E" w:rsidP="00B97CF0">
            <w:pPr>
              <w:tabs>
                <w:tab w:val="left" w:pos="630"/>
              </w:tabs>
              <w:spacing w:after="120"/>
              <w:rPr>
                <w:iCs/>
                <w:color w:val="000000"/>
                <w:sz w:val="22"/>
                <w:szCs w:val="22"/>
              </w:rPr>
            </w:pPr>
            <w:r>
              <w:rPr>
                <w:iCs/>
                <w:color w:val="000000"/>
                <w:sz w:val="22"/>
                <w:szCs w:val="22"/>
              </w:rPr>
              <w:t>69</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EA510E"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EA510E" w:rsidP="00B97CF0">
            <w:pPr>
              <w:tabs>
                <w:tab w:val="left" w:pos="630"/>
              </w:tabs>
              <w:spacing w:after="120"/>
              <w:rPr>
                <w:iCs/>
                <w:color w:val="000000"/>
                <w:sz w:val="22"/>
                <w:szCs w:val="22"/>
              </w:rPr>
            </w:pPr>
            <w:r>
              <w:rPr>
                <w:iCs/>
                <w:color w:val="000000"/>
                <w:sz w:val="22"/>
                <w:szCs w:val="22"/>
              </w:rPr>
              <w:t>69</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EA510E" w:rsidP="003137A8">
            <w:pPr>
              <w:tabs>
                <w:tab w:val="left" w:pos="630"/>
              </w:tabs>
              <w:spacing w:after="120"/>
              <w:rPr>
                <w:iCs/>
                <w:color w:val="000000"/>
                <w:sz w:val="22"/>
                <w:szCs w:val="22"/>
              </w:rPr>
            </w:pPr>
            <w:r>
              <w:rPr>
                <w:iCs/>
                <w:color w:val="000000"/>
                <w:sz w:val="22"/>
                <w:szCs w:val="22"/>
              </w:rPr>
              <w:t>549</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EA510E" w:rsidP="003137A8">
            <w:pPr>
              <w:tabs>
                <w:tab w:val="left" w:pos="630"/>
              </w:tabs>
              <w:spacing w:after="120"/>
              <w:rPr>
                <w:iCs/>
                <w:color w:val="000000"/>
                <w:sz w:val="22"/>
                <w:szCs w:val="22"/>
              </w:rPr>
            </w:pPr>
            <w:r>
              <w:rPr>
                <w:iCs/>
                <w:color w:val="000000"/>
                <w:sz w:val="22"/>
                <w:szCs w:val="22"/>
              </w:rPr>
              <w:t>83</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EA510E" w:rsidP="00162296">
            <w:pPr>
              <w:spacing w:after="120"/>
              <w:jc w:val="center"/>
              <w:rPr>
                <w:iCs/>
                <w:color w:val="000000"/>
                <w:sz w:val="22"/>
                <w:szCs w:val="22"/>
              </w:rPr>
            </w:pPr>
            <w:r>
              <w:rPr>
                <w:iCs/>
                <w:color w:val="000000"/>
                <w:sz w:val="22"/>
                <w:szCs w:val="22"/>
              </w:rPr>
              <w:t>Unknown</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proofErr w:type="gramStart"/>
      <w:r w:rsidR="00162296" w:rsidRPr="00B75AAC">
        <w:rPr>
          <w:rFonts w:ascii="Times New Roman" w:hAnsi="Times New Roman" w:cs="Times New Roman"/>
          <w:b/>
          <w:szCs w:val="22"/>
        </w:rPr>
        <w:t>If</w:t>
      </w:r>
      <w:proofErr w:type="gramEnd"/>
      <w:r w:rsidR="00162296" w:rsidRPr="00B75AAC">
        <w:rPr>
          <w:rFonts w:ascii="Times New Roman" w:hAnsi="Times New Roman" w:cs="Times New Roman"/>
          <w:b/>
          <w:szCs w:val="22"/>
        </w:rPr>
        <w:t xml:space="preserve">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EA510E" w:rsidP="00162296">
            <w:pPr>
              <w:spacing w:after="200" w:line="276" w:lineRule="auto"/>
              <w:rPr>
                <w:szCs w:val="22"/>
              </w:rPr>
            </w:pPr>
            <w:r w:rsidRPr="00EA510E">
              <w:rPr>
                <w:szCs w:val="22"/>
              </w:rPr>
              <w:t>The Nebraska Public Service Commission (NPSC) provides statewide coordination and support. An annual allocation of wireless 911 surcharge revenue is distributed to the PSAPs. The PSC does not have information regarding the costs to run the PSAPs at this time.</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EA510E" w:rsidP="00B75AAC">
            <w:pPr>
              <w:pStyle w:val="NoSpacing"/>
              <w:rPr>
                <w:rFonts w:ascii="Times New Roman" w:hAnsi="Times New Roman" w:cs="Times New Roman"/>
              </w:rPr>
            </w:pPr>
            <w:r>
              <w:rPr>
                <w:rFonts w:ascii="Times New Roman" w:hAnsi="Times New Roman" w:cs="Times New Roman"/>
              </w:rPr>
              <w:t>199,702</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EA510E" w:rsidP="00B75AAC">
            <w:pPr>
              <w:pStyle w:val="NoSpacing"/>
              <w:rPr>
                <w:rFonts w:ascii="Times New Roman" w:hAnsi="Times New Roman" w:cs="Times New Roman"/>
              </w:rPr>
            </w:pPr>
            <w:r>
              <w:rPr>
                <w:rFonts w:ascii="Times New Roman" w:hAnsi="Times New Roman" w:cs="Times New Roman"/>
              </w:rPr>
              <w:t>791,357</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EA510E" w:rsidP="00B75AAC">
            <w:pPr>
              <w:pStyle w:val="NoSpacing"/>
              <w:rPr>
                <w:rFonts w:ascii="Times New Roman" w:hAnsi="Times New Roman" w:cs="Times New Roman"/>
              </w:rPr>
            </w:pPr>
            <w:r>
              <w:rPr>
                <w:rFonts w:ascii="Times New Roman" w:hAnsi="Times New Roman" w:cs="Times New Roman"/>
              </w:rPr>
              <w:t>15,639</w:t>
            </w:r>
          </w:p>
        </w:tc>
      </w:tr>
      <w:tr w:rsidR="00B75AAC" w:rsidRPr="00B75AAC" w:rsidTr="00172730">
        <w:trPr>
          <w:jc w:val="center"/>
        </w:trPr>
        <w:tc>
          <w:tcPr>
            <w:tcW w:w="3175" w:type="dxa"/>
          </w:tcPr>
          <w:p w:rsidR="00B75AAC" w:rsidRPr="00EA510E" w:rsidRDefault="00B75AAC" w:rsidP="00B75AAC">
            <w:pPr>
              <w:pStyle w:val="NoSpacing"/>
              <w:rPr>
                <w:rFonts w:ascii="Times New Roman" w:hAnsi="Times New Roman" w:cs="Times New Roman"/>
                <w:sz w:val="18"/>
                <w:szCs w:val="18"/>
              </w:rPr>
            </w:pPr>
            <w:r w:rsidRPr="00B75AAC">
              <w:rPr>
                <w:rFonts w:ascii="Times New Roman" w:hAnsi="Times New Roman" w:cs="Times New Roman"/>
              </w:rPr>
              <w:t>Other</w:t>
            </w:r>
            <w:r w:rsidR="00EA510E">
              <w:rPr>
                <w:rFonts w:ascii="Times New Roman" w:hAnsi="Times New Roman" w:cs="Times New Roman"/>
              </w:rPr>
              <w:t xml:space="preserve"> </w:t>
            </w:r>
            <w:r w:rsidR="00EA510E">
              <w:rPr>
                <w:rFonts w:ascii="Times New Roman" w:hAnsi="Times New Roman" w:cs="Times New Roman"/>
                <w:sz w:val="18"/>
                <w:szCs w:val="18"/>
              </w:rPr>
              <w:t>No Record Found &amp; Text</w:t>
            </w:r>
          </w:p>
        </w:tc>
        <w:tc>
          <w:tcPr>
            <w:tcW w:w="3240" w:type="dxa"/>
          </w:tcPr>
          <w:p w:rsidR="00B75AAC" w:rsidRPr="00B75AAC" w:rsidRDefault="00EA510E" w:rsidP="00B75AAC">
            <w:pPr>
              <w:pStyle w:val="NoSpacing"/>
              <w:rPr>
                <w:rFonts w:ascii="Times New Roman" w:hAnsi="Times New Roman" w:cs="Times New Roman"/>
              </w:rPr>
            </w:pPr>
            <w:r>
              <w:rPr>
                <w:rFonts w:ascii="Times New Roman" w:hAnsi="Times New Roman" w:cs="Times New Roman"/>
              </w:rPr>
              <w:t>124,369</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EA510E" w:rsidP="00B75AAC">
            <w:pPr>
              <w:pStyle w:val="NoSpacing"/>
              <w:rPr>
                <w:rFonts w:ascii="Times New Roman" w:hAnsi="Times New Roman" w:cs="Times New Roman"/>
              </w:rPr>
            </w:pPr>
            <w:r>
              <w:rPr>
                <w:rFonts w:ascii="Times New Roman" w:hAnsi="Times New Roman" w:cs="Times New Roman"/>
              </w:rPr>
              <w:t>1,131,067</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A510E">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EA510E">
        <w:rPr>
          <w:rFonts w:ascii="Times New Roman" w:hAnsi="Times New Roman" w:cs="Times New Roman"/>
          <w:b w:val="0"/>
          <w:noProof w:val="0"/>
          <w:sz w:val="22"/>
          <w:szCs w:val="22"/>
        </w:rPr>
        <w:instrText xml:space="preserve"> FORMCHECKBOX </w:instrText>
      </w:r>
      <w:r w:rsidR="0016195E">
        <w:rPr>
          <w:rFonts w:ascii="Times New Roman" w:hAnsi="Times New Roman" w:cs="Times New Roman"/>
          <w:b w:val="0"/>
          <w:noProof w:val="0"/>
          <w:sz w:val="22"/>
          <w:szCs w:val="22"/>
        </w:rPr>
      </w:r>
      <w:r w:rsidR="0016195E">
        <w:rPr>
          <w:rFonts w:ascii="Times New Roman" w:hAnsi="Times New Roman" w:cs="Times New Roman"/>
          <w:b w:val="0"/>
          <w:noProof w:val="0"/>
          <w:sz w:val="22"/>
          <w:szCs w:val="22"/>
        </w:rPr>
        <w:fldChar w:fldCharType="separate"/>
      </w:r>
      <w:r w:rsidR="00EA510E">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6195E">
        <w:rPr>
          <w:rFonts w:ascii="Times New Roman" w:hAnsi="Times New Roman" w:cs="Times New Roman"/>
          <w:b w:val="0"/>
          <w:noProof w:val="0"/>
          <w:sz w:val="22"/>
          <w:szCs w:val="22"/>
        </w:rPr>
      </w:r>
      <w:r w:rsidR="0016195E">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EA510E" w:rsidRPr="00EA510E" w:rsidRDefault="00EA510E" w:rsidP="00EA510E">
            <w:pPr>
              <w:rPr>
                <w:rFonts w:ascii="Segoe UI Emoji" w:eastAsia="Calibri" w:hAnsi="Segoe UI Emoji"/>
                <w:sz w:val="16"/>
                <w:szCs w:val="16"/>
              </w:rPr>
            </w:pPr>
          </w:p>
          <w:p w:rsidR="00EA510E" w:rsidRPr="00FE1420" w:rsidRDefault="003F1B5F" w:rsidP="00EA510E">
            <w:pPr>
              <w:rPr>
                <w:rFonts w:eastAsia="Calibri"/>
                <w:sz w:val="22"/>
                <w:szCs w:val="22"/>
              </w:rPr>
            </w:pPr>
            <w:r w:rsidRPr="00FE1420">
              <w:rPr>
                <w:rFonts w:eastAsia="Calibri"/>
                <w:sz w:val="22"/>
                <w:szCs w:val="22"/>
              </w:rPr>
              <w:t xml:space="preserve">The use of the funds is limited to the purposes set forth in Neb. Rev. Stat.  86-465(2). On February 23, 2010, the Commission adopted a permanent funding mechanism to distribute funds pursuant to LB 1222 (2006). A copy of the Commission’s order is available at </w:t>
            </w:r>
            <w:hyperlink r:id="rId8" w:history="1">
              <w:r w:rsidR="003C4D69" w:rsidRPr="00FE1420">
                <w:rPr>
                  <w:rStyle w:val="Hyperlink"/>
                  <w:rFonts w:eastAsia="Calibri"/>
                  <w:sz w:val="22"/>
                  <w:szCs w:val="22"/>
                </w:rPr>
                <w:t>http://www.nebraska.gov/psc/orders/state911/911-019.PI-118.14.pdf</w:t>
              </w:r>
            </w:hyperlink>
          </w:p>
          <w:p w:rsidR="003C4D69" w:rsidRDefault="003C4D69" w:rsidP="00EA510E">
            <w:pPr>
              <w:rPr>
                <w:rFonts w:ascii="Segoe UI Emoji" w:eastAsia="Calibri" w:hAnsi="Segoe UI Emoji"/>
                <w:sz w:val="16"/>
                <w:szCs w:val="16"/>
              </w:rPr>
            </w:pPr>
          </w:p>
          <w:p w:rsidR="003F1B5F" w:rsidRPr="003F1B5F" w:rsidRDefault="003F1B5F" w:rsidP="003F1B5F">
            <w:pPr>
              <w:spacing w:after="120"/>
              <w:rPr>
                <w:sz w:val="22"/>
                <w:szCs w:val="22"/>
              </w:rPr>
            </w:pPr>
            <w:r w:rsidRPr="003F1B5F">
              <w:rPr>
                <w:sz w:val="22"/>
                <w:szCs w:val="22"/>
              </w:rPr>
              <w:t xml:space="preserve">The funding and implementation of wireless enhanced 911 service is within the jurisdiction of the Nebraska Public Service Commission pursuant to the Enhanced Wireless 911 Service Act, Neb. Rev. Stat.   86-442 to 86-470 (Cum. Supp. 2008). </w:t>
            </w:r>
          </w:p>
          <w:p w:rsidR="003F1B5F" w:rsidRPr="003F1B5F" w:rsidRDefault="003F1B5F" w:rsidP="003F1B5F">
            <w:pPr>
              <w:spacing w:after="120"/>
              <w:rPr>
                <w:sz w:val="22"/>
                <w:szCs w:val="22"/>
              </w:rPr>
            </w:pPr>
            <w:r w:rsidRPr="003F1B5F">
              <w:rPr>
                <w:sz w:val="22"/>
                <w:szCs w:val="22"/>
              </w:rPr>
              <w:t xml:space="preserve">The Prepaid Wireless Surcharge Act (Prepaid Act) Neb. Rev. Stat.   86-901 to 86-905 (Cum. Supp. 2012), became effective on July 19, 2012. Under this Act, each retail seller of prepaid wireless telecommunication services will collect the Wireless 911 surcharges directly from the consumer at the point-of-sale and remit to the Department of Revenue. </w:t>
            </w:r>
          </w:p>
          <w:p w:rsidR="003C4D69" w:rsidRPr="00EA510E" w:rsidRDefault="003C4D69" w:rsidP="00EA510E">
            <w:pPr>
              <w:rPr>
                <w:rFonts w:ascii="Segoe UI Emoji" w:eastAsia="Calibri" w:hAnsi="Segoe UI Emoji"/>
                <w:sz w:val="16"/>
                <w:szCs w:val="16"/>
              </w:rPr>
            </w:pPr>
          </w:p>
          <w:p w:rsidR="00C769C3" w:rsidRPr="00EA510E" w:rsidRDefault="00C769C3" w:rsidP="00904848">
            <w:pPr>
              <w:spacing w:after="120"/>
              <w:rPr>
                <w:sz w:val="16"/>
                <w:szCs w:val="16"/>
              </w:rPr>
            </w:pPr>
          </w:p>
          <w:p w:rsidR="00CF1212" w:rsidRPr="00EA510E" w:rsidRDefault="00CF1212" w:rsidP="00904848">
            <w:pPr>
              <w:spacing w:after="120"/>
              <w:rPr>
                <w:sz w:val="16"/>
                <w:szCs w:val="16"/>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CF1212" w:rsidP="00827360">
            <w:pPr>
              <w:tabs>
                <w:tab w:val="left" w:pos="630"/>
              </w:tabs>
              <w:spacing w:after="120"/>
              <w:rPr>
                <w:sz w:val="22"/>
                <w:szCs w:val="22"/>
              </w:rPr>
            </w:pPr>
          </w:p>
          <w:tbl>
            <w:tblPr>
              <w:tblW w:w="0" w:type="auto"/>
              <w:tblCellMar>
                <w:left w:w="115" w:type="dxa"/>
                <w:right w:w="115" w:type="dxa"/>
              </w:tblCellMar>
              <w:tblLook w:val="0000" w:firstRow="0" w:lastRow="0" w:firstColumn="0" w:lastColumn="0" w:noHBand="0" w:noVBand="0"/>
            </w:tblPr>
            <w:tblGrid>
              <w:gridCol w:w="4476"/>
              <w:gridCol w:w="375"/>
              <w:gridCol w:w="3923"/>
            </w:tblGrid>
            <w:tr w:rsidR="0043156B" w:rsidRPr="0043156B" w:rsidTr="00FE1420">
              <w:tc>
                <w:tcPr>
                  <w:tcW w:w="4730" w:type="dxa"/>
                </w:tcPr>
                <w:p w:rsidR="0043156B" w:rsidRPr="0043156B" w:rsidRDefault="0043156B" w:rsidP="0043156B">
                  <w:pPr>
                    <w:rPr>
                      <w:rFonts w:ascii="Courier New" w:hAnsi="Courier New" w:cs="Courier New"/>
                      <w:sz w:val="24"/>
                      <w:szCs w:val="24"/>
                    </w:rPr>
                  </w:pPr>
                  <w:r w:rsidRPr="0043156B">
                    <w:rPr>
                      <w:rFonts w:ascii="Courier New" w:hAnsi="Courier New" w:cs="Courier New"/>
                      <w:sz w:val="24"/>
                    </w:rPr>
                    <w:t>In the Matter of the Nebraska Public Service Commission, on its own motion, to implement provisions of LB 1222 [2006] and to establish a permanent funding mechanism for wireless enhanced 911 service.</w:t>
                  </w:r>
                </w:p>
              </w:tc>
              <w:tc>
                <w:tcPr>
                  <w:tcW w:w="375" w:type="dxa"/>
                </w:tcPr>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w:t>
                  </w: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w:t>
                  </w: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w:t>
                  </w: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w:t>
                  </w: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w:t>
                  </w: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w:t>
                  </w: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w:t>
                  </w: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w:t>
                  </w:r>
                </w:p>
              </w:tc>
              <w:tc>
                <w:tcPr>
                  <w:tcW w:w="4125" w:type="dxa"/>
                </w:tcPr>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Application No. 911-019/</w:t>
                  </w: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 xml:space="preserve">                PI-118</w:t>
                  </w:r>
                </w:p>
                <w:p w:rsidR="0043156B" w:rsidRPr="0043156B" w:rsidRDefault="0043156B" w:rsidP="0043156B">
                  <w:pPr>
                    <w:rPr>
                      <w:rFonts w:ascii="Courier New" w:hAnsi="Courier New" w:cs="Courier New"/>
                      <w:sz w:val="24"/>
                      <w:szCs w:val="24"/>
                    </w:rPr>
                  </w:pPr>
                </w:p>
                <w:p w:rsidR="0043156B" w:rsidRPr="0043156B" w:rsidRDefault="0043156B" w:rsidP="0043156B">
                  <w:pPr>
                    <w:rPr>
                      <w:rFonts w:ascii="Courier New" w:hAnsi="Courier New" w:cs="Courier New"/>
                      <w:sz w:val="24"/>
                      <w:szCs w:val="24"/>
                    </w:rPr>
                  </w:pP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ORDER AUTHORIZING PAYMENTS</w:t>
                  </w:r>
                </w:p>
                <w:p w:rsidR="0043156B" w:rsidRPr="0043156B" w:rsidRDefault="0043156B" w:rsidP="0043156B">
                  <w:pPr>
                    <w:rPr>
                      <w:rFonts w:ascii="Courier New" w:hAnsi="Courier New" w:cs="Courier New"/>
                      <w:sz w:val="24"/>
                      <w:szCs w:val="24"/>
                    </w:rPr>
                  </w:pPr>
                </w:p>
                <w:p w:rsidR="0043156B" w:rsidRPr="0043156B" w:rsidRDefault="0043156B" w:rsidP="0043156B">
                  <w:pPr>
                    <w:rPr>
                      <w:rFonts w:ascii="Courier New" w:hAnsi="Courier New" w:cs="Courier New"/>
                      <w:sz w:val="24"/>
                      <w:szCs w:val="24"/>
                    </w:rPr>
                  </w:pP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Entered:  May 1, 2018</w:t>
                  </w:r>
                </w:p>
                <w:p w:rsidR="0043156B" w:rsidRPr="0043156B" w:rsidRDefault="0043156B" w:rsidP="0043156B">
                  <w:pPr>
                    <w:rPr>
                      <w:rFonts w:ascii="Courier New" w:hAnsi="Courier New" w:cs="Courier New"/>
                      <w:sz w:val="24"/>
                      <w:szCs w:val="24"/>
                    </w:rPr>
                  </w:pPr>
                </w:p>
              </w:tc>
            </w:tr>
          </w:tbl>
          <w:p w:rsidR="0043156B" w:rsidRPr="0043156B" w:rsidRDefault="0043156B" w:rsidP="0043156B">
            <w:pPr>
              <w:rPr>
                <w:rFonts w:ascii="Courier New" w:hAnsi="Courier New" w:cs="Courier New"/>
                <w:sz w:val="24"/>
                <w:szCs w:val="24"/>
              </w:rPr>
            </w:pPr>
          </w:p>
          <w:p w:rsidR="0043156B" w:rsidRPr="0043156B" w:rsidRDefault="0043156B" w:rsidP="0043156B">
            <w:pPr>
              <w:rPr>
                <w:rFonts w:ascii="Courier New" w:hAnsi="Courier New" w:cs="Courier New"/>
                <w:sz w:val="24"/>
                <w:szCs w:val="24"/>
              </w:rPr>
            </w:pPr>
            <w:r w:rsidRPr="0043156B">
              <w:rPr>
                <w:rFonts w:ascii="Courier New" w:hAnsi="Courier New" w:cs="Courier New"/>
                <w:sz w:val="24"/>
                <w:szCs w:val="24"/>
              </w:rPr>
              <w:t>BY THE COMMISSION:</w:t>
            </w:r>
          </w:p>
          <w:p w:rsidR="0043156B" w:rsidRPr="0043156B" w:rsidRDefault="0043156B" w:rsidP="0043156B">
            <w:pPr>
              <w:rPr>
                <w:rFonts w:ascii="Courier New" w:hAnsi="Courier New" w:cs="Courier New"/>
                <w:sz w:val="24"/>
                <w:szCs w:val="24"/>
              </w:rPr>
            </w:pPr>
          </w:p>
          <w:p w:rsidR="0043156B" w:rsidRPr="0043156B" w:rsidRDefault="0043156B" w:rsidP="0043156B">
            <w:pPr>
              <w:jc w:val="center"/>
              <w:rPr>
                <w:rFonts w:ascii="Courier New" w:hAnsi="Courier New" w:cs="Courier New"/>
                <w:sz w:val="24"/>
                <w:szCs w:val="24"/>
              </w:rPr>
            </w:pPr>
            <w:r w:rsidRPr="0043156B">
              <w:rPr>
                <w:rFonts w:ascii="Courier New" w:hAnsi="Courier New" w:cs="Courier New"/>
                <w:sz w:val="24"/>
                <w:szCs w:val="24"/>
              </w:rPr>
              <w:t>O P I N I O N    A N D   F I N D I N G S</w:t>
            </w:r>
          </w:p>
          <w:p w:rsidR="0043156B" w:rsidRPr="0043156B" w:rsidRDefault="0043156B" w:rsidP="0043156B">
            <w:pPr>
              <w:rPr>
                <w:rFonts w:ascii="Courier New" w:hAnsi="Courier New" w:cs="Courier New"/>
                <w:sz w:val="24"/>
                <w:szCs w:val="24"/>
              </w:rPr>
            </w:pPr>
          </w:p>
          <w:p w:rsidR="0043156B" w:rsidRPr="0043156B" w:rsidRDefault="0043156B" w:rsidP="0043156B">
            <w:pPr>
              <w:jc w:val="both"/>
              <w:rPr>
                <w:rFonts w:ascii="Courier New" w:hAnsi="Courier New" w:cs="Courier New"/>
                <w:sz w:val="24"/>
                <w:szCs w:val="24"/>
              </w:rPr>
            </w:pPr>
            <w:r w:rsidRPr="0043156B">
              <w:rPr>
                <w:rFonts w:ascii="Courier New" w:hAnsi="Courier New" w:cs="Courier New"/>
                <w:sz w:val="24"/>
                <w:szCs w:val="24"/>
              </w:rPr>
              <w:tab/>
              <w:t>On February 23, 2010, in the above-captioned docket, the Commission adopted a permanent funding mechanism (the “911-SAM”) for purposes of disbursing funds from the</w:t>
            </w:r>
            <w:r w:rsidRPr="0043156B">
              <w:rPr>
                <w:rFonts w:ascii="Courier New" w:hAnsi="Courier New" w:cs="Courier New"/>
                <w:sz w:val="24"/>
              </w:rPr>
              <w:t xml:space="preserve"> Enhanced Wireless 911 Fund (the “E911 Fund”) to eligible wireless service providers (WSPs) and public service answering points (PSAPs) </w:t>
            </w:r>
            <w:r w:rsidRPr="0043156B">
              <w:rPr>
                <w:rFonts w:ascii="Courier New" w:hAnsi="Courier New" w:cs="Courier New"/>
                <w:sz w:val="24"/>
                <w:szCs w:val="24"/>
              </w:rPr>
              <w:t xml:space="preserve">pursuant to the Enhanced Wireless 911 Services Act, </w:t>
            </w:r>
            <w:r w:rsidRPr="0043156B">
              <w:rPr>
                <w:rFonts w:ascii="Courier New" w:hAnsi="Courier New" w:cs="Courier New"/>
                <w:sz w:val="24"/>
              </w:rPr>
              <w:t>Neb. Rev. Stat. §§ 86-442 to 86-471 (the “E911 Act”).</w:t>
            </w:r>
            <w:r w:rsidRPr="0043156B">
              <w:rPr>
                <w:rFonts w:ascii="Courier New" w:hAnsi="Courier New" w:cs="Courier New"/>
                <w:sz w:val="24"/>
                <w:szCs w:val="24"/>
              </w:rPr>
              <w:t xml:space="preserve"> </w:t>
            </w:r>
          </w:p>
          <w:p w:rsidR="0043156B" w:rsidRPr="0043156B" w:rsidRDefault="0043156B" w:rsidP="0043156B">
            <w:pPr>
              <w:jc w:val="both"/>
              <w:rPr>
                <w:rFonts w:ascii="Courier New" w:hAnsi="Courier New" w:cs="Courier New"/>
                <w:sz w:val="24"/>
                <w:szCs w:val="24"/>
              </w:rPr>
            </w:pPr>
          </w:p>
          <w:p w:rsidR="0043156B" w:rsidRPr="0043156B" w:rsidRDefault="0043156B" w:rsidP="0043156B">
            <w:pPr>
              <w:ind w:firstLine="720"/>
              <w:jc w:val="both"/>
              <w:rPr>
                <w:rFonts w:ascii="Courier New" w:hAnsi="Courier New" w:cs="Courier New"/>
                <w:sz w:val="24"/>
              </w:rPr>
            </w:pPr>
            <w:r w:rsidRPr="0043156B">
              <w:rPr>
                <w:rFonts w:ascii="Courier New" w:hAnsi="Courier New" w:cs="Courier New"/>
                <w:sz w:val="24"/>
              </w:rPr>
              <w:t>Since that time, annual funding made available to WSPs and PSAPs from the E911 Fund has been calculated utilizing the 911-SAM.  Funding for the 2018</w:t>
            </w:r>
            <w:r w:rsidRPr="0043156B">
              <w:rPr>
                <w:rFonts w:ascii="Courier New" w:hAnsi="Courier New" w:cs="Courier New"/>
                <w:sz w:val="24"/>
              </w:rPr>
              <w:noBreakHyphen/>
              <w:t xml:space="preserve">2019 funding year is hereby authorized pursuant to the 911-SAM for eligible WSPs in an amount up to </w:t>
            </w:r>
            <w:r w:rsidRPr="0043156B">
              <w:rPr>
                <w:rFonts w:ascii="Courier New" w:hAnsi="Courier New" w:cs="Courier New"/>
                <w:b/>
                <w:sz w:val="24"/>
              </w:rPr>
              <w:t>$1,007,264.</w:t>
            </w:r>
            <w:r w:rsidRPr="0043156B">
              <w:rPr>
                <w:rFonts w:ascii="Courier New" w:hAnsi="Courier New" w:cs="Courier New"/>
                <w:sz w:val="24"/>
                <w:vertAlign w:val="superscript"/>
              </w:rPr>
              <w:footnoteReference w:id="3"/>
            </w:r>
            <w:r w:rsidRPr="0043156B">
              <w:rPr>
                <w:rFonts w:ascii="Courier New" w:hAnsi="Courier New" w:cs="Courier New"/>
                <w:sz w:val="24"/>
              </w:rPr>
              <w:t xml:space="preserve">  Attached hereto and incorporated herein by this reference is Appendix A, outlining WSP Support.</w:t>
            </w:r>
          </w:p>
          <w:p w:rsidR="0043156B" w:rsidRPr="0043156B" w:rsidRDefault="0043156B" w:rsidP="0043156B">
            <w:pPr>
              <w:ind w:firstLine="720"/>
              <w:jc w:val="both"/>
              <w:rPr>
                <w:rFonts w:ascii="Courier New" w:hAnsi="Courier New" w:cs="Courier New"/>
                <w:sz w:val="24"/>
              </w:rPr>
            </w:pPr>
          </w:p>
          <w:p w:rsidR="0043156B" w:rsidRPr="0043156B" w:rsidRDefault="0043156B" w:rsidP="0043156B">
            <w:pPr>
              <w:ind w:firstLine="720"/>
              <w:jc w:val="both"/>
              <w:rPr>
                <w:rFonts w:ascii="Courier New" w:hAnsi="Courier New" w:cs="Courier New"/>
                <w:sz w:val="24"/>
              </w:rPr>
            </w:pPr>
            <w:r w:rsidRPr="0043156B">
              <w:rPr>
                <w:rFonts w:ascii="Courier New" w:hAnsi="Courier New" w:cs="Courier New"/>
                <w:sz w:val="24"/>
              </w:rPr>
              <w:t>With respect to eligible PSAPs, however, the 911-SAM created in 2010 has reached the end of its useful life.  For example, key inputs and assumptions built into the 911-SAM for estimating population growth, PSAP equipment costs and Geographic Information Systems (GIS) expenses are based on data that is now well over 10 years old.  Such assumptions and estimates no longer correspond to present circumstances.  For example, in Douglas County, the 911-SAM does not reflect current day population counts.  The mechanism also includes no component that takes into account PSAP cost changes resulting from consolidation and regionalization.</w:t>
            </w:r>
          </w:p>
          <w:p w:rsidR="0043156B" w:rsidRPr="0043156B" w:rsidRDefault="0043156B" w:rsidP="0043156B">
            <w:pPr>
              <w:ind w:firstLine="720"/>
              <w:jc w:val="both"/>
              <w:rPr>
                <w:rFonts w:ascii="Courier New" w:hAnsi="Courier New" w:cs="Courier New"/>
                <w:sz w:val="24"/>
              </w:rPr>
            </w:pPr>
          </w:p>
          <w:p w:rsidR="0043156B" w:rsidRPr="0043156B" w:rsidRDefault="0043156B" w:rsidP="0043156B">
            <w:pPr>
              <w:ind w:firstLine="720"/>
              <w:jc w:val="both"/>
              <w:rPr>
                <w:rFonts w:ascii="Courier New" w:hAnsi="Courier New" w:cs="Courier New"/>
                <w:sz w:val="24"/>
              </w:rPr>
            </w:pPr>
            <w:r w:rsidRPr="0043156B">
              <w:rPr>
                <w:rFonts w:ascii="Courier New" w:hAnsi="Courier New" w:cs="Courier New"/>
                <w:sz w:val="24"/>
              </w:rPr>
              <w:t xml:space="preserve">Moreover, on March 29, 2018, the Nebraska Legislature adopted LB993, which was approved by the Governor on April 4, 2018.  Among other things, LB993 merged the E911 Fund into the 911 Service System Fund and, in pertinent part, directs the Commission to </w:t>
            </w:r>
          </w:p>
          <w:p w:rsidR="0043156B" w:rsidRPr="0043156B" w:rsidRDefault="0043156B" w:rsidP="0043156B">
            <w:pPr>
              <w:ind w:firstLine="720"/>
              <w:jc w:val="both"/>
              <w:rPr>
                <w:rFonts w:ascii="Courier New" w:hAnsi="Courier New" w:cs="Courier New"/>
                <w:sz w:val="24"/>
              </w:rPr>
            </w:pPr>
          </w:p>
          <w:p w:rsidR="0043156B" w:rsidRPr="0043156B" w:rsidRDefault="0043156B" w:rsidP="0043156B">
            <w:pPr>
              <w:ind w:left="720" w:firstLine="720"/>
              <w:jc w:val="both"/>
              <w:rPr>
                <w:rFonts w:ascii="Courier New" w:hAnsi="Courier New" w:cs="Courier New"/>
                <w:sz w:val="24"/>
              </w:rPr>
            </w:pPr>
            <w:r w:rsidRPr="0043156B">
              <w:rPr>
                <w:rFonts w:ascii="Courier New" w:hAnsi="Courier New" w:cs="Courier New"/>
                <w:sz w:val="24"/>
              </w:rPr>
              <w:lastRenderedPageBreak/>
              <w:t xml:space="preserve">(a) Determine how to allocate the 911 Service System Fund in order to facilitate the planning, implementation, coordination, operation, management, and maintenance of the 911 service system; </w:t>
            </w:r>
          </w:p>
          <w:p w:rsidR="0043156B" w:rsidRPr="0043156B" w:rsidRDefault="0043156B" w:rsidP="0043156B">
            <w:pPr>
              <w:ind w:left="720" w:firstLine="720"/>
              <w:jc w:val="both"/>
              <w:rPr>
                <w:rFonts w:ascii="Courier New" w:hAnsi="Courier New" w:cs="Courier New"/>
                <w:sz w:val="24"/>
              </w:rPr>
            </w:pPr>
            <w:r w:rsidRPr="0043156B">
              <w:rPr>
                <w:rFonts w:ascii="Courier New" w:hAnsi="Courier New" w:cs="Courier New"/>
                <w:sz w:val="24"/>
              </w:rPr>
              <w:t>(b) Create a mechanism for determining the level of funding available to or for the benefit of local governing bodies, public safety answering points, and third-party service or infrastructure providers for costs determined to be eligible by the commission; and</w:t>
            </w:r>
          </w:p>
          <w:p w:rsidR="0043156B" w:rsidRPr="0043156B" w:rsidRDefault="0043156B" w:rsidP="0043156B">
            <w:pPr>
              <w:ind w:left="720" w:firstLine="720"/>
              <w:jc w:val="both"/>
              <w:rPr>
                <w:rFonts w:ascii="Courier New" w:hAnsi="Courier New" w:cs="Courier New"/>
                <w:sz w:val="24"/>
              </w:rPr>
            </w:pPr>
            <w:r w:rsidRPr="0043156B">
              <w:rPr>
                <w:rFonts w:ascii="Courier New" w:hAnsi="Courier New" w:cs="Courier New"/>
                <w:sz w:val="24"/>
              </w:rPr>
              <w:t>(c) Establish standards and criteria concerning disbursements from the 911 Service System Fund for the planning, implementation, coordination, operation, management, and maintenance of the 911 service system.</w:t>
            </w:r>
            <w:r w:rsidRPr="0043156B">
              <w:rPr>
                <w:rFonts w:ascii="Courier New" w:hAnsi="Courier New" w:cs="Courier New"/>
                <w:sz w:val="24"/>
                <w:vertAlign w:val="superscript"/>
              </w:rPr>
              <w:footnoteReference w:id="4"/>
            </w:r>
          </w:p>
          <w:p w:rsidR="0043156B" w:rsidRPr="0043156B" w:rsidRDefault="0043156B" w:rsidP="0043156B">
            <w:pPr>
              <w:ind w:firstLine="720"/>
              <w:jc w:val="both"/>
              <w:rPr>
                <w:rFonts w:ascii="Courier New" w:hAnsi="Courier New" w:cs="Courier New"/>
                <w:sz w:val="24"/>
              </w:rPr>
            </w:pPr>
          </w:p>
          <w:p w:rsidR="0043156B" w:rsidRPr="0043156B" w:rsidRDefault="0043156B" w:rsidP="0043156B">
            <w:pPr>
              <w:ind w:firstLine="720"/>
              <w:jc w:val="both"/>
              <w:rPr>
                <w:rFonts w:ascii="Courier New" w:hAnsi="Courier New" w:cs="Courier New"/>
                <w:sz w:val="24"/>
              </w:rPr>
            </w:pPr>
            <w:r w:rsidRPr="0043156B">
              <w:rPr>
                <w:rFonts w:ascii="Courier New" w:hAnsi="Courier New" w:cs="Courier New"/>
                <w:sz w:val="24"/>
              </w:rPr>
              <w:t>Therefore, based on the considerations stated above, the Commission is today scheduling a workshop under a separate, newly opened docket</w:t>
            </w:r>
            <w:r w:rsidRPr="0043156B">
              <w:rPr>
                <w:rFonts w:ascii="Courier New" w:hAnsi="Courier New" w:cs="Courier New"/>
                <w:sz w:val="24"/>
                <w:vertAlign w:val="superscript"/>
              </w:rPr>
              <w:footnoteReference w:id="5"/>
            </w:r>
            <w:r w:rsidRPr="0043156B">
              <w:rPr>
                <w:rFonts w:ascii="Courier New" w:hAnsi="Courier New" w:cs="Courier New"/>
                <w:sz w:val="24"/>
              </w:rPr>
              <w:t xml:space="preserve"> to gather stakeholder comment on the development of the funding allocation mechanism and disbursement standards called for by LB993.</w:t>
            </w:r>
          </w:p>
          <w:p w:rsidR="0043156B" w:rsidRPr="0043156B" w:rsidRDefault="0043156B" w:rsidP="0043156B">
            <w:pPr>
              <w:ind w:firstLine="720"/>
              <w:jc w:val="both"/>
              <w:rPr>
                <w:rFonts w:ascii="Courier New" w:hAnsi="Courier New" w:cs="Courier New"/>
                <w:sz w:val="24"/>
              </w:rPr>
            </w:pPr>
          </w:p>
          <w:p w:rsidR="0043156B" w:rsidRPr="0043156B" w:rsidRDefault="0043156B" w:rsidP="0043156B">
            <w:pPr>
              <w:ind w:firstLine="720"/>
              <w:jc w:val="both"/>
              <w:rPr>
                <w:rFonts w:ascii="Courier New" w:hAnsi="Courier New" w:cs="Courier New"/>
                <w:sz w:val="24"/>
              </w:rPr>
            </w:pPr>
            <w:r w:rsidRPr="0043156B">
              <w:rPr>
                <w:rFonts w:ascii="Courier New" w:hAnsi="Courier New" w:cs="Courier New"/>
                <w:sz w:val="24"/>
              </w:rPr>
              <w:t xml:space="preserve">In the meantime, with respect to the 2018-2019 funding year, the Commission hereby adopts an interim mechanism for allocating PSAP funding under the E911 Act.  Pursuant to such interim mechanism, the funding authorized for each eligible PSAP (except for Douglas County) with respect to the 2018-2019 funding year shall be an amount equal to each such PSAP’s funding allocation for the 2017-2018, plus an additional one (1) percent.  With respect to Douglas County, the funding authorized shall be an amount equal to such PSAP’s 2017-2018 funding allocation, plus an additional fourteen (14) percent, in order to address the greater negative impact of 911-SAM population assumptions affecting the metropolitan area of Douglas County.   </w:t>
            </w:r>
          </w:p>
          <w:p w:rsidR="0043156B" w:rsidRPr="0043156B" w:rsidRDefault="0043156B" w:rsidP="0043156B">
            <w:pPr>
              <w:ind w:firstLine="720"/>
              <w:jc w:val="both"/>
              <w:rPr>
                <w:rFonts w:ascii="Courier New" w:hAnsi="Courier New" w:cs="Courier New"/>
                <w:sz w:val="24"/>
              </w:rPr>
            </w:pPr>
          </w:p>
          <w:p w:rsidR="0043156B" w:rsidRPr="0043156B" w:rsidRDefault="0043156B" w:rsidP="0043156B">
            <w:pPr>
              <w:ind w:firstLine="720"/>
              <w:jc w:val="both"/>
              <w:rPr>
                <w:rFonts w:ascii="Courier New" w:hAnsi="Courier New" w:cs="Courier New"/>
                <w:sz w:val="24"/>
              </w:rPr>
            </w:pPr>
            <w:r w:rsidRPr="0043156B">
              <w:rPr>
                <w:rFonts w:ascii="Courier New" w:hAnsi="Courier New" w:cs="Courier New"/>
                <w:sz w:val="24"/>
              </w:rPr>
              <w:lastRenderedPageBreak/>
              <w:t>Pursuant to this interim funding mechanism, the total amount of funding authorized for eligible PSAPs for the 2018-2019 funding year is $4,935,877.  Attached hereto and incorporated herein by this reference is Appendix B, a summary of the funding to each PSAP and final funding amounts after all commitments to reimburse prior funding advances are adjusted to the 2018-2019 funding year support totals.</w:t>
            </w:r>
          </w:p>
          <w:p w:rsidR="0043156B" w:rsidRPr="0043156B" w:rsidRDefault="0043156B" w:rsidP="0043156B">
            <w:pPr>
              <w:jc w:val="both"/>
              <w:rPr>
                <w:rFonts w:ascii="Courier New" w:hAnsi="Courier New" w:cs="Courier New"/>
                <w:sz w:val="24"/>
              </w:rPr>
            </w:pPr>
          </w:p>
          <w:p w:rsidR="0043156B" w:rsidRPr="0043156B" w:rsidRDefault="0043156B" w:rsidP="0043156B">
            <w:pPr>
              <w:jc w:val="center"/>
              <w:outlineLvl w:val="0"/>
              <w:rPr>
                <w:rFonts w:ascii="Courier New" w:hAnsi="Courier New" w:cs="Courier New"/>
                <w:sz w:val="24"/>
                <w:szCs w:val="24"/>
              </w:rPr>
            </w:pPr>
            <w:r w:rsidRPr="0043156B">
              <w:rPr>
                <w:rFonts w:ascii="Courier New" w:hAnsi="Courier New" w:cs="Courier New"/>
                <w:sz w:val="24"/>
                <w:szCs w:val="24"/>
              </w:rPr>
              <w:t>O R D E R</w:t>
            </w:r>
          </w:p>
          <w:p w:rsidR="0043156B" w:rsidRPr="0043156B" w:rsidRDefault="0043156B" w:rsidP="0043156B">
            <w:pPr>
              <w:jc w:val="both"/>
              <w:rPr>
                <w:rFonts w:ascii="Courier New" w:hAnsi="Courier New" w:cs="Courier New"/>
                <w:sz w:val="24"/>
                <w:szCs w:val="24"/>
              </w:rPr>
            </w:pPr>
          </w:p>
          <w:p w:rsidR="0043156B" w:rsidRPr="0043156B" w:rsidRDefault="0043156B" w:rsidP="0043156B">
            <w:pPr>
              <w:jc w:val="both"/>
              <w:rPr>
                <w:rFonts w:ascii="Courier New" w:hAnsi="Courier New" w:cs="Courier New"/>
                <w:sz w:val="24"/>
                <w:szCs w:val="24"/>
              </w:rPr>
            </w:pPr>
            <w:r w:rsidRPr="0043156B">
              <w:rPr>
                <w:rFonts w:ascii="Courier New" w:hAnsi="Courier New" w:cs="Courier New"/>
                <w:sz w:val="24"/>
                <w:szCs w:val="24"/>
              </w:rPr>
              <w:tab/>
              <w:t>IT IS THEREFORE ORDERED by the Nebraska Public Service Commission that the Commission staff be authorized to make disbursements for the 2018-2019 funding year as described herein.</w:t>
            </w:r>
          </w:p>
          <w:p w:rsidR="0043156B" w:rsidRPr="0043156B" w:rsidRDefault="0043156B" w:rsidP="0043156B">
            <w:pPr>
              <w:jc w:val="both"/>
              <w:rPr>
                <w:rFonts w:ascii="Courier New" w:hAnsi="Courier New" w:cs="Courier New"/>
                <w:sz w:val="24"/>
                <w:szCs w:val="24"/>
              </w:rPr>
            </w:pPr>
          </w:p>
          <w:p w:rsidR="0043156B" w:rsidRPr="0043156B" w:rsidRDefault="0043156B" w:rsidP="0043156B">
            <w:pPr>
              <w:tabs>
                <w:tab w:val="left" w:pos="4320"/>
              </w:tabs>
              <w:ind w:firstLine="720"/>
              <w:jc w:val="both"/>
              <w:rPr>
                <w:rFonts w:ascii="Courier New" w:hAnsi="Courier New" w:cs="Courier New"/>
                <w:sz w:val="24"/>
                <w:szCs w:val="24"/>
              </w:rPr>
            </w:pPr>
            <w:r w:rsidRPr="0043156B">
              <w:rPr>
                <w:rFonts w:ascii="Courier New" w:hAnsi="Courier New" w:cs="Courier New"/>
                <w:sz w:val="24"/>
                <w:szCs w:val="24"/>
              </w:rPr>
              <w:t>ENTERED AND MADE EFFECTIVE at Lincoln, Nebraska this 1</w:t>
            </w:r>
            <w:r w:rsidRPr="0043156B">
              <w:rPr>
                <w:rFonts w:ascii="Courier New" w:hAnsi="Courier New" w:cs="Courier New"/>
                <w:sz w:val="24"/>
                <w:szCs w:val="24"/>
                <w:vertAlign w:val="superscript"/>
              </w:rPr>
              <w:t>st</w:t>
            </w:r>
            <w:r w:rsidRPr="0043156B">
              <w:rPr>
                <w:rFonts w:ascii="Courier New" w:hAnsi="Courier New" w:cs="Courier New"/>
                <w:sz w:val="24"/>
                <w:szCs w:val="24"/>
              </w:rPr>
              <w:t xml:space="preserve"> day of May, 2018.</w:t>
            </w:r>
          </w:p>
          <w:p w:rsidR="0043156B" w:rsidRPr="0043156B" w:rsidRDefault="0043156B" w:rsidP="0043156B">
            <w:pPr>
              <w:tabs>
                <w:tab w:val="left" w:pos="4320"/>
              </w:tabs>
              <w:ind w:firstLine="720"/>
              <w:jc w:val="both"/>
              <w:rPr>
                <w:rFonts w:ascii="Courier New" w:hAnsi="Courier New" w:cs="Courier New"/>
                <w:sz w:val="24"/>
                <w:szCs w:val="24"/>
              </w:rPr>
            </w:pPr>
          </w:p>
          <w:p w:rsidR="0043156B" w:rsidRPr="0043156B" w:rsidRDefault="0043156B" w:rsidP="0043156B">
            <w:pPr>
              <w:ind w:left="720"/>
              <w:jc w:val="both"/>
              <w:rPr>
                <w:rFonts w:ascii="Courier New" w:hAnsi="Courier New" w:cs="Courier New"/>
                <w:sz w:val="24"/>
                <w:szCs w:val="24"/>
              </w:rPr>
            </w:pPr>
          </w:p>
          <w:p w:rsidR="00CF1212" w:rsidRDefault="0043156B" w:rsidP="0043156B">
            <w:pPr>
              <w:tabs>
                <w:tab w:val="left" w:pos="630"/>
              </w:tabs>
              <w:spacing w:after="120"/>
              <w:rPr>
                <w:sz w:val="22"/>
                <w:szCs w:val="22"/>
              </w:rPr>
            </w:pPr>
            <w:r w:rsidRPr="0043156B">
              <w:rPr>
                <w:rFonts w:ascii="Courier New" w:hAnsi="Courier New" w:cs="Courier New"/>
                <w:sz w:val="24"/>
                <w:szCs w:val="24"/>
              </w:rPr>
              <w:tab/>
            </w:r>
            <w:r w:rsidRPr="0043156B">
              <w:rPr>
                <w:rFonts w:ascii="Courier New" w:hAnsi="Courier New" w:cs="Courier New"/>
                <w:sz w:val="24"/>
                <w:szCs w:val="24"/>
              </w:rPr>
              <w:tab/>
            </w:r>
            <w:r w:rsidRPr="0043156B">
              <w:rPr>
                <w:rFonts w:ascii="Courier New" w:hAnsi="Courier New" w:cs="Courier New"/>
                <w:sz w:val="24"/>
                <w:szCs w:val="24"/>
              </w:rPr>
              <w:tab/>
            </w:r>
            <w:r w:rsidRPr="0043156B">
              <w:rPr>
                <w:rFonts w:ascii="Courier New" w:hAnsi="Courier New" w:cs="Courier New"/>
                <w:sz w:val="24"/>
                <w:szCs w:val="24"/>
              </w:rPr>
              <w:tab/>
              <w:t xml:space="preserve">   </w:t>
            </w:r>
            <w:smartTag w:uri="urn:schemas-microsoft-com:office:smarttags" w:element="place">
              <w:smartTag w:uri="urn:schemas-microsoft-com:office:smarttags" w:element="State">
                <w:r w:rsidRPr="0043156B">
                  <w:rPr>
                    <w:rFonts w:ascii="Courier New" w:hAnsi="Courier New" w:cs="Courier New"/>
                    <w:sz w:val="24"/>
                    <w:szCs w:val="24"/>
                  </w:rPr>
                  <w:t>NEBRASKA</w:t>
                </w:r>
              </w:smartTag>
            </w:smartTag>
            <w:r w:rsidRPr="0043156B">
              <w:rPr>
                <w:rFonts w:ascii="Courier New" w:hAnsi="Courier New" w:cs="Courier New"/>
                <w:sz w:val="24"/>
                <w:szCs w:val="24"/>
              </w:rPr>
              <w:t xml:space="preserve"> PUBLIC SERVICE COMMISSION</w:t>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6195E">
        <w:rPr>
          <w:rFonts w:ascii="Times New Roman" w:hAnsi="Times New Roman" w:cs="Times New Roman"/>
          <w:b w:val="0"/>
          <w:noProof w:val="0"/>
          <w:sz w:val="22"/>
          <w:szCs w:val="22"/>
        </w:rPr>
      </w:r>
      <w:r w:rsidR="0016195E">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16195E">
        <w:rPr>
          <w:rFonts w:ascii="Times New Roman" w:hAnsi="Times New Roman" w:cs="Times New Roman"/>
          <w:b w:val="0"/>
          <w:noProof w:val="0"/>
          <w:sz w:val="22"/>
          <w:szCs w:val="22"/>
        </w:rPr>
      </w:r>
      <w:r w:rsidR="0016195E">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811D41">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811D41">
        <w:rPr>
          <w:rFonts w:ascii="Times New Roman" w:hAnsi="Times New Roman" w:cs="Times New Roman"/>
          <w:b w:val="0"/>
          <w:noProof w:val="0"/>
          <w:sz w:val="22"/>
          <w:szCs w:val="22"/>
        </w:rPr>
        <w:instrText xml:space="preserve"> FORMCHECKBOX </w:instrText>
      </w:r>
      <w:r w:rsidR="0016195E">
        <w:rPr>
          <w:rFonts w:ascii="Times New Roman" w:hAnsi="Times New Roman" w:cs="Times New Roman"/>
          <w:b w:val="0"/>
          <w:noProof w:val="0"/>
          <w:sz w:val="22"/>
          <w:szCs w:val="22"/>
        </w:rPr>
      </w:r>
      <w:r w:rsidR="0016195E">
        <w:rPr>
          <w:rFonts w:ascii="Times New Roman" w:hAnsi="Times New Roman" w:cs="Times New Roman"/>
          <w:b w:val="0"/>
          <w:noProof w:val="0"/>
          <w:sz w:val="22"/>
          <w:szCs w:val="22"/>
        </w:rPr>
        <w:fldChar w:fldCharType="separate"/>
      </w:r>
      <w:r w:rsidR="00811D41">
        <w:rPr>
          <w:rFonts w:ascii="Times New Roman" w:hAnsi="Times New Roman" w:cs="Times New Roman"/>
          <w:b w:val="0"/>
          <w:noProof w:val="0"/>
          <w:sz w:val="22"/>
          <w:szCs w:val="22"/>
        </w:rPr>
        <w:fldChar w:fldCharType="end"/>
      </w:r>
      <w:bookmarkEnd w:id="1"/>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EA510E" w:rsidRPr="0082619D" w:rsidRDefault="00EA510E" w:rsidP="00EA510E">
            <w:pPr>
              <w:rPr>
                <w:rFonts w:eastAsia="Calibri"/>
                <w:sz w:val="22"/>
                <w:szCs w:val="22"/>
              </w:rPr>
            </w:pPr>
            <w:r w:rsidRPr="0082619D">
              <w:rPr>
                <w:rFonts w:eastAsia="Calibri"/>
                <w:sz w:val="22"/>
                <w:szCs w:val="22"/>
              </w:rPr>
              <w:t xml:space="preserve">On February 23, 2010, in the above-captioned docket, the Commission adopted a permanent funding mechanism (the “911-SAM”) for purposes of disbursing funds from the Enhanced </w:t>
            </w:r>
            <w:r w:rsidRPr="0082619D">
              <w:rPr>
                <w:rFonts w:eastAsia="Calibri"/>
                <w:sz w:val="22"/>
                <w:szCs w:val="22"/>
              </w:rPr>
              <w:lastRenderedPageBreak/>
              <w:t>Wireless 911 Fund (the “E911 Fund”) to eligible wireless service</w:t>
            </w:r>
            <w:r w:rsidRPr="00FE1420">
              <w:rPr>
                <w:rFonts w:ascii="Segoe UI Emoji" w:eastAsia="Calibri" w:hAnsi="Segoe UI Emoji"/>
                <w:sz w:val="16"/>
                <w:szCs w:val="16"/>
              </w:rPr>
              <w:t xml:space="preserve"> </w:t>
            </w:r>
            <w:r w:rsidRPr="0082619D">
              <w:rPr>
                <w:rFonts w:eastAsia="Calibri"/>
                <w:sz w:val="22"/>
                <w:szCs w:val="22"/>
              </w:rPr>
              <w:t xml:space="preserve">providers (WSPs) and public service answering points (PSAPs) pursuant to the Enhanced Wireless 911 Services Act, Neb. Rev. Stat. §§ 86-442 to 86-471 (the “E911 Act”). </w:t>
            </w:r>
          </w:p>
          <w:p w:rsidR="00EA510E" w:rsidRPr="0082619D" w:rsidRDefault="00EA510E" w:rsidP="00EA510E">
            <w:pPr>
              <w:rPr>
                <w:rFonts w:eastAsia="Calibri"/>
                <w:sz w:val="22"/>
                <w:szCs w:val="22"/>
              </w:rPr>
            </w:pPr>
            <w:r w:rsidRPr="0082619D">
              <w:rPr>
                <w:rFonts w:eastAsia="Calibri"/>
                <w:sz w:val="22"/>
                <w:szCs w:val="22"/>
              </w:rPr>
              <w:t>Since that time, annual funding made available to WSPs and PSAPs from the E911 Fund has been calculated utilizing the 911-SAM.  Funding for the 2018</w:t>
            </w:r>
            <w:r w:rsidRPr="0082619D">
              <w:rPr>
                <w:rFonts w:eastAsia="Calibri"/>
                <w:sz w:val="22"/>
                <w:szCs w:val="22"/>
              </w:rPr>
              <w:noBreakHyphen/>
              <w:t xml:space="preserve">2019 funding year is hereby authorized pursuant to the 911-SAM for eligible WSPs in an amount up to </w:t>
            </w:r>
            <w:r w:rsidRPr="0082619D">
              <w:rPr>
                <w:rFonts w:eastAsia="Calibri"/>
                <w:b/>
                <w:sz w:val="22"/>
                <w:szCs w:val="22"/>
              </w:rPr>
              <w:t>$1,007,264.</w:t>
            </w:r>
            <w:r w:rsidRPr="0082619D">
              <w:rPr>
                <w:rFonts w:eastAsia="Calibri"/>
                <w:sz w:val="22"/>
                <w:szCs w:val="22"/>
                <w:vertAlign w:val="superscript"/>
              </w:rPr>
              <w:footnoteReference w:id="6"/>
            </w:r>
            <w:r w:rsidRPr="0082619D">
              <w:rPr>
                <w:rFonts w:eastAsia="Calibri"/>
                <w:sz w:val="22"/>
                <w:szCs w:val="22"/>
              </w:rPr>
              <w:t xml:space="preserve">  Attached hereto and incorporated herein by this reference is Appendix A, outlining WSP Support.</w:t>
            </w:r>
          </w:p>
          <w:p w:rsidR="00EA510E" w:rsidRPr="0082619D" w:rsidRDefault="00EA510E" w:rsidP="00EA510E">
            <w:pPr>
              <w:rPr>
                <w:rFonts w:eastAsia="Calibri"/>
                <w:sz w:val="22"/>
                <w:szCs w:val="22"/>
              </w:rPr>
            </w:pPr>
            <w:r w:rsidRPr="0082619D">
              <w:rPr>
                <w:rFonts w:eastAsia="Calibri"/>
                <w:sz w:val="22"/>
                <w:szCs w:val="22"/>
              </w:rPr>
              <w:t>With respect to eligible PSAPs, however, the 911-SAM created in 2010 has reached the end of its useful life.  For example, key inputs and assumptions built into the 911-SAM for estimating population growth, PSAP equipment costs and Geographic Information Systems (GIS) expenses are based on data that is now well over 10 years old.  Such assumptions and estimates no longer correspond to present circumstances.  For example, in Douglas County, the 911-SAM does not reflect current day population counts.  The mechanism also includes no component that takes into account PSAP cost changes resulting from consolidation and regionalization.</w:t>
            </w:r>
          </w:p>
          <w:p w:rsidR="00EA510E" w:rsidRPr="0082619D" w:rsidRDefault="00EA510E" w:rsidP="00EA510E">
            <w:pPr>
              <w:rPr>
                <w:rFonts w:eastAsia="Calibri"/>
                <w:sz w:val="22"/>
                <w:szCs w:val="22"/>
              </w:rPr>
            </w:pPr>
            <w:r w:rsidRPr="0082619D">
              <w:rPr>
                <w:rFonts w:eastAsia="Calibri"/>
                <w:sz w:val="22"/>
                <w:szCs w:val="22"/>
              </w:rPr>
              <w:t xml:space="preserve">Moreover, on March 29, 2018, the Nebraska Legislature adopted LB993, which was approved by the Governor on April 4, 2018.  Among other things, LB993 merged the E911 Fund into the 911 Service System Fund and, in pertinent part, directs the Commission to </w:t>
            </w:r>
          </w:p>
          <w:p w:rsidR="00EA510E" w:rsidRPr="0082619D" w:rsidRDefault="00EA510E" w:rsidP="00EA510E">
            <w:pPr>
              <w:rPr>
                <w:rFonts w:eastAsia="Calibri"/>
                <w:sz w:val="22"/>
                <w:szCs w:val="22"/>
              </w:rPr>
            </w:pPr>
            <w:r w:rsidRPr="0082619D">
              <w:rPr>
                <w:rFonts w:eastAsia="Calibri"/>
                <w:sz w:val="22"/>
                <w:szCs w:val="22"/>
              </w:rPr>
              <w:t xml:space="preserve">(a) Determine how to allocate the 911 Service System Fund in order to facilitate the planning, implementation, coordination, operation, management, and maintenance of the 911 service system; </w:t>
            </w:r>
          </w:p>
          <w:p w:rsidR="00EA510E" w:rsidRPr="0082619D" w:rsidRDefault="00EA510E" w:rsidP="00EA510E">
            <w:pPr>
              <w:rPr>
                <w:rFonts w:eastAsia="Calibri"/>
                <w:sz w:val="22"/>
                <w:szCs w:val="22"/>
              </w:rPr>
            </w:pPr>
            <w:r w:rsidRPr="0082619D">
              <w:rPr>
                <w:rFonts w:eastAsia="Calibri"/>
                <w:sz w:val="22"/>
                <w:szCs w:val="22"/>
              </w:rPr>
              <w:t>(b) Create a mechanism for determining the level of funding available to or for the benefit of local governing bodies, public safety answering points, and third-party service or infrastructure providers for costs determined to be eligible by the commission; and</w:t>
            </w:r>
          </w:p>
          <w:p w:rsidR="00EA510E" w:rsidRPr="0082619D" w:rsidRDefault="00EA510E" w:rsidP="00EA510E">
            <w:pPr>
              <w:rPr>
                <w:rFonts w:eastAsia="Calibri"/>
                <w:sz w:val="22"/>
                <w:szCs w:val="22"/>
              </w:rPr>
            </w:pPr>
            <w:r w:rsidRPr="0082619D">
              <w:rPr>
                <w:rFonts w:eastAsia="Calibri"/>
                <w:sz w:val="22"/>
                <w:szCs w:val="22"/>
              </w:rPr>
              <w:t>(c) Establish standards and criteria concerning disbursements from the 911 Service System Fund for the planning, implementation, coordination, operation, management, and maintenance of the 911 service system.</w:t>
            </w:r>
            <w:r w:rsidRPr="0082619D">
              <w:rPr>
                <w:rFonts w:eastAsia="Calibri"/>
                <w:sz w:val="22"/>
                <w:szCs w:val="22"/>
                <w:vertAlign w:val="superscript"/>
              </w:rPr>
              <w:footnoteReference w:id="7"/>
            </w:r>
          </w:p>
          <w:p w:rsidR="00EA510E" w:rsidRPr="0082619D" w:rsidRDefault="00EA510E" w:rsidP="00EA510E">
            <w:pPr>
              <w:rPr>
                <w:rFonts w:eastAsia="Calibri"/>
                <w:sz w:val="22"/>
                <w:szCs w:val="22"/>
              </w:rPr>
            </w:pPr>
            <w:r w:rsidRPr="0082619D">
              <w:rPr>
                <w:rFonts w:eastAsia="Calibri"/>
                <w:sz w:val="22"/>
                <w:szCs w:val="22"/>
              </w:rPr>
              <w:t>Therefore, based on the considerations stated above, the Commission is today scheduling a workshop under a separate, newly opened docket</w:t>
            </w:r>
            <w:r w:rsidRPr="0082619D">
              <w:rPr>
                <w:rFonts w:eastAsia="Calibri"/>
                <w:sz w:val="22"/>
                <w:szCs w:val="22"/>
                <w:vertAlign w:val="superscript"/>
              </w:rPr>
              <w:footnoteReference w:id="8"/>
            </w:r>
            <w:r w:rsidRPr="0082619D">
              <w:rPr>
                <w:rFonts w:eastAsia="Calibri"/>
                <w:sz w:val="22"/>
                <w:szCs w:val="22"/>
              </w:rPr>
              <w:t xml:space="preserve"> to gather stakeholder comment on the development of the funding allocation mechanism and disbursement standards called for by LB993.</w:t>
            </w:r>
          </w:p>
          <w:p w:rsidR="00EA510E" w:rsidRPr="0082619D" w:rsidRDefault="00EA510E" w:rsidP="00EA510E">
            <w:pPr>
              <w:rPr>
                <w:rFonts w:eastAsia="Calibri"/>
                <w:sz w:val="22"/>
                <w:szCs w:val="22"/>
              </w:rPr>
            </w:pPr>
            <w:r w:rsidRPr="0082619D">
              <w:rPr>
                <w:rFonts w:eastAsia="Calibri"/>
                <w:sz w:val="22"/>
                <w:szCs w:val="22"/>
              </w:rPr>
              <w:t xml:space="preserve">In the meantime, with respect to the 2018-2019 funding year, the Commission hereby adopts an interim mechanism for allocating PSAP funding under the E911 Act.  Pursuant to such interim mechanism, the funding authorized for each eligible PSAP (except for Douglas County) with respect to the 2018-2019 funding year shall be an amount equal to each such PSAP’s funding allocation for the 2017-2018, plus an additional one (1) percent.  With respect to Douglas County, </w:t>
            </w:r>
            <w:r w:rsidRPr="0082619D">
              <w:rPr>
                <w:rFonts w:eastAsia="Calibri"/>
                <w:sz w:val="22"/>
                <w:szCs w:val="22"/>
              </w:rPr>
              <w:lastRenderedPageBreak/>
              <w:t xml:space="preserve">the funding authorized shall be an amount equal to such PSAP’s 2017-2018 funding allocation, plus an additional fourteen (14) percent, in order to address the greater negative impact of 911-SAM population assumptions affecting the metropolitan area of Douglas County.   </w:t>
            </w:r>
          </w:p>
          <w:p w:rsidR="00C769C3" w:rsidRPr="0082619D" w:rsidRDefault="00EA510E" w:rsidP="00EA510E">
            <w:pPr>
              <w:spacing w:after="120"/>
              <w:rPr>
                <w:rFonts w:eastAsia="Calibri"/>
                <w:sz w:val="22"/>
                <w:szCs w:val="22"/>
              </w:rPr>
            </w:pPr>
            <w:r w:rsidRPr="0082619D">
              <w:rPr>
                <w:rFonts w:eastAsia="Calibri"/>
                <w:sz w:val="22"/>
                <w:szCs w:val="22"/>
              </w:rPr>
              <w:t xml:space="preserve">Pursuant to this interim funding mechanism, the total amount of funding authorized for eligible PSAPs for the 2018-2019 funding year is $4,935,877.  Attached hereto and incorporated herein by this reference is Appendix B, a summary of the </w:t>
            </w:r>
          </w:p>
          <w:p w:rsidR="00811D41" w:rsidRPr="0082619D" w:rsidRDefault="00811D41" w:rsidP="00EA510E">
            <w:pPr>
              <w:spacing w:after="120"/>
              <w:rPr>
                <w:iCs/>
                <w:color w:val="000000"/>
                <w:sz w:val="22"/>
                <w:szCs w:val="22"/>
              </w:rPr>
            </w:pPr>
            <w:r w:rsidRPr="0082619D">
              <w:rPr>
                <w:rFonts w:eastAsia="Calibri"/>
                <w:sz w:val="22"/>
                <w:szCs w:val="22"/>
              </w:rPr>
              <w:t>funding to each PSAP and final funding amounts after all commitments to reimburse prior funding advances are adjusted to the 2018-2019 funding year support totals.</w:t>
            </w:r>
          </w:p>
          <w:p w:rsidR="00191F6A" w:rsidRPr="00FE1420" w:rsidRDefault="00191F6A" w:rsidP="00070322">
            <w:pPr>
              <w:spacing w:after="120"/>
              <w:rPr>
                <w:iCs/>
                <w:color w:val="000000"/>
                <w:sz w:val="16"/>
                <w:szCs w:val="16"/>
              </w:rPr>
            </w:pPr>
          </w:p>
          <w:p w:rsidR="00FE1420" w:rsidRPr="00FE1420" w:rsidRDefault="00FE1420" w:rsidP="00070322">
            <w:pPr>
              <w:spacing w:after="120"/>
              <w:rPr>
                <w:iCs/>
                <w:color w:val="000000"/>
                <w:sz w:val="16"/>
                <w:szCs w:val="16"/>
              </w:rPr>
            </w:pPr>
          </w:p>
          <w:p w:rsidR="00FE1420" w:rsidRPr="00FE1420" w:rsidRDefault="00FE1420" w:rsidP="00FE1420">
            <w:pPr>
              <w:spacing w:after="120"/>
              <w:ind w:left="1500" w:hanging="1500"/>
              <w:rPr>
                <w:iCs/>
                <w:color w:val="000000"/>
                <w:sz w:val="16"/>
                <w:szCs w:val="16"/>
              </w:rPr>
            </w:pPr>
          </w:p>
          <w:p w:rsidR="00191F6A" w:rsidRPr="00FE1420" w:rsidRDefault="00191F6A" w:rsidP="00070322">
            <w:pPr>
              <w:spacing w:after="120"/>
              <w:rPr>
                <w:iCs/>
                <w:color w:val="000000"/>
                <w:sz w:val="16"/>
                <w:szCs w:val="16"/>
              </w:rPr>
            </w:pPr>
          </w:p>
        </w:tc>
      </w:tr>
    </w:tbl>
    <w:p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040679"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040679"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Default="00040679" w:rsidP="00070322">
            <w:pPr>
              <w:spacing w:before="120"/>
              <w:rPr>
                <w:sz w:val="22"/>
                <w:szCs w:val="22"/>
              </w:rPr>
            </w:pPr>
            <w:r>
              <w:rPr>
                <w:sz w:val="22"/>
                <w:szCs w:val="22"/>
              </w:rPr>
              <w:t>State is limited to wireless service.</w:t>
            </w:r>
          </w:p>
          <w:p w:rsidR="00040679" w:rsidRPr="00B75AAC" w:rsidRDefault="00040679" w:rsidP="00070322">
            <w:pPr>
              <w:spacing w:before="120"/>
              <w:rPr>
                <w:sz w:val="22"/>
                <w:szCs w:val="22"/>
              </w:rPr>
            </w:pPr>
            <w:r>
              <w:rPr>
                <w:sz w:val="22"/>
                <w:szCs w:val="22"/>
              </w:rPr>
              <w:t>Local has limitation as set forth in Neb. Rev. Stat. Section 86-435(5).</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040679">
        <w:rPr>
          <w:rFonts w:ascii="Times New Roman" w:hAnsi="Times New Roman" w:cs="Times New Roman"/>
          <w:b w:val="0"/>
          <w:noProof w:val="0"/>
          <w:sz w:val="22"/>
          <w:szCs w:val="22"/>
        </w:rPr>
        <w:fldChar w:fldCharType="begin">
          <w:ffData>
            <w:name w:val=""/>
            <w:enabled/>
            <w:calcOnExit w:val="0"/>
            <w:checkBox>
              <w:sizeAuto/>
              <w:default w:val="1"/>
            </w:checkBox>
          </w:ffData>
        </w:fldChar>
      </w:r>
      <w:r w:rsidR="00040679">
        <w:rPr>
          <w:rFonts w:ascii="Times New Roman" w:hAnsi="Times New Roman" w:cs="Times New Roman"/>
          <w:b w:val="0"/>
          <w:noProof w:val="0"/>
          <w:sz w:val="22"/>
          <w:szCs w:val="22"/>
        </w:rPr>
        <w:instrText xml:space="preserve"> FORMCHECKBOX </w:instrText>
      </w:r>
      <w:r w:rsidR="0016195E">
        <w:rPr>
          <w:rFonts w:ascii="Times New Roman" w:hAnsi="Times New Roman" w:cs="Times New Roman"/>
          <w:b w:val="0"/>
          <w:noProof w:val="0"/>
          <w:sz w:val="22"/>
          <w:szCs w:val="22"/>
        </w:rPr>
      </w:r>
      <w:r w:rsidR="0016195E">
        <w:rPr>
          <w:rFonts w:ascii="Times New Roman" w:hAnsi="Times New Roman" w:cs="Times New Roman"/>
          <w:b w:val="0"/>
          <w:noProof w:val="0"/>
          <w:sz w:val="22"/>
          <w:szCs w:val="22"/>
        </w:rPr>
        <w:fldChar w:fldCharType="separate"/>
      </w:r>
      <w:r w:rsidR="00040679">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F128B7" w:rsidRDefault="00040679" w:rsidP="00040679">
            <w:pPr>
              <w:spacing w:after="120"/>
              <w:rPr>
                <w:iCs/>
                <w:color w:val="000000"/>
                <w:sz w:val="22"/>
                <w:szCs w:val="22"/>
              </w:rPr>
            </w:pPr>
            <w:r w:rsidRPr="00040679">
              <w:rPr>
                <w:iCs/>
                <w:color w:val="000000"/>
                <w:sz w:val="22"/>
                <w:szCs w:val="22"/>
              </w:rPr>
              <w:t>Landline 911 Statute: Neb. Rev. Stat. 86-435(5)</w:t>
            </w:r>
            <w:r w:rsidR="00F128B7">
              <w:rPr>
                <w:iCs/>
                <w:color w:val="000000"/>
                <w:sz w:val="22"/>
                <w:szCs w:val="22"/>
              </w:rPr>
              <w:t xml:space="preserve"> </w:t>
            </w:r>
          </w:p>
          <w:p w:rsidR="00040679" w:rsidRPr="00040679" w:rsidRDefault="00F128B7" w:rsidP="00040679">
            <w:pPr>
              <w:spacing w:after="120"/>
              <w:rPr>
                <w:iCs/>
                <w:color w:val="000000"/>
                <w:sz w:val="22"/>
                <w:szCs w:val="22"/>
              </w:rPr>
            </w:pPr>
            <w:r>
              <w:rPr>
                <w:iCs/>
                <w:color w:val="000000"/>
                <w:sz w:val="22"/>
                <w:szCs w:val="22"/>
              </w:rPr>
              <w:t xml:space="preserve"> </w:t>
            </w:r>
            <w:r w:rsidRPr="00F128B7">
              <w:rPr>
                <w:iCs/>
                <w:color w:val="000000"/>
                <w:sz w:val="22"/>
                <w:szCs w:val="22"/>
              </w:rPr>
              <w:t>Stat.   86-420 to 86-441.01 (2008 Cum. Supp.).</w:t>
            </w:r>
          </w:p>
          <w:p w:rsidR="00F128B7" w:rsidRPr="00F128B7" w:rsidRDefault="00F128B7" w:rsidP="00F128B7">
            <w:pPr>
              <w:spacing w:after="120"/>
              <w:rPr>
                <w:sz w:val="22"/>
                <w:szCs w:val="22"/>
              </w:rPr>
            </w:pPr>
            <w:r w:rsidRPr="00F128B7">
              <w:rPr>
                <w:sz w:val="22"/>
                <w:szCs w:val="22"/>
              </w:rPr>
              <w:lastRenderedPageBreak/>
              <w:t xml:space="preserve">The funding and implementation of wireless enhanced 911 service is within the jurisdiction of the Nebraska Public Service Commission pursuant to the Enhanced Wireless 911 Service Act, Neb. Rev. Stat.   86-442 to 86-470 (Cum. Supp. 2008). </w:t>
            </w:r>
          </w:p>
          <w:p w:rsidR="00040679" w:rsidRDefault="00040679" w:rsidP="00040679">
            <w:pPr>
              <w:spacing w:after="120"/>
              <w:rPr>
                <w:iCs/>
                <w:color w:val="000000"/>
                <w:sz w:val="22"/>
                <w:szCs w:val="22"/>
              </w:rPr>
            </w:pPr>
            <w:r w:rsidRPr="00040679">
              <w:rPr>
                <w:iCs/>
                <w:color w:val="000000"/>
                <w:sz w:val="22"/>
                <w:szCs w:val="22"/>
              </w:rPr>
              <w:t>Wireless 911 Statute: Neb. Rev. Stat. 86-462 and 86-463</w:t>
            </w:r>
          </w:p>
          <w:p w:rsidR="00E915D8" w:rsidRPr="00B75AAC" w:rsidRDefault="00F128B7" w:rsidP="00F332DB">
            <w:pPr>
              <w:spacing w:after="120"/>
              <w:rPr>
                <w:iCs/>
                <w:color w:val="000000"/>
                <w:sz w:val="22"/>
                <w:szCs w:val="22"/>
              </w:rPr>
            </w:pPr>
            <w:r w:rsidRPr="00F128B7">
              <w:rPr>
                <w:iCs/>
                <w:color w:val="000000"/>
                <w:sz w:val="22"/>
                <w:szCs w:val="22"/>
              </w:rPr>
              <w:t>http://www.nebraska.gov/psc/orders/state911/911-019.PI-118.14.pdf</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040679" w:rsidP="00070322">
            <w:pPr>
              <w:spacing w:after="120"/>
              <w:rPr>
                <w:iCs/>
                <w:color w:val="000000"/>
                <w:sz w:val="22"/>
                <w:szCs w:val="22"/>
              </w:rPr>
            </w:pPr>
            <w:r>
              <w:rPr>
                <w:iCs/>
                <w:color w:val="000000"/>
                <w:sz w:val="22"/>
                <w:szCs w:val="22"/>
              </w:rPr>
              <w:t>N/A</w:t>
            </w: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F332DB" w:rsidRPr="00F332DB" w:rsidRDefault="00F332DB" w:rsidP="00F332DB">
            <w:pPr>
              <w:spacing w:line="276" w:lineRule="auto"/>
              <w:rPr>
                <w:sz w:val="22"/>
                <w:szCs w:val="22"/>
              </w:rPr>
            </w:pPr>
            <w:r w:rsidRPr="00F332DB">
              <w:rPr>
                <w:sz w:val="22"/>
                <w:szCs w:val="22"/>
              </w:rPr>
              <w:t>Landline and VoIP funds are utilized under the discretion of the local authority.  The PSC does not have authority to gain this information.</w:t>
            </w:r>
          </w:p>
          <w:p w:rsidR="00C769C3" w:rsidRPr="00B75AAC" w:rsidRDefault="00F332DB" w:rsidP="00F332DB">
            <w:pPr>
              <w:spacing w:after="120"/>
              <w:rPr>
                <w:iCs/>
                <w:color w:val="000000"/>
                <w:sz w:val="22"/>
                <w:szCs w:val="22"/>
              </w:rPr>
            </w:pPr>
            <w:r w:rsidRPr="00F332DB">
              <w:rPr>
                <w:sz w:val="22"/>
                <w:szCs w:val="22"/>
              </w:rPr>
              <w:t>Wireless Funds ar</w:t>
            </w:r>
            <w:r>
              <w:rPr>
                <w:sz w:val="22"/>
                <w:szCs w:val="22"/>
              </w:rPr>
              <w:t>e distributed through the 911</w:t>
            </w:r>
            <w:r w:rsidRPr="00EA510E">
              <w:rPr>
                <w:rFonts w:ascii="Segoe UI Emoji" w:eastAsia="Calibri" w:hAnsi="Segoe UI Emoji"/>
                <w:sz w:val="16"/>
                <w:szCs w:val="16"/>
              </w:rPr>
              <w:t xml:space="preserve"> </w:t>
            </w:r>
            <w:r>
              <w:rPr>
                <w:rFonts w:ascii="Segoe UI Emoji" w:eastAsia="Calibri" w:hAnsi="Segoe UI Emoji"/>
              </w:rPr>
              <w:t>interim mechanism above</w:t>
            </w:r>
            <w:r w:rsidRPr="00F332DB">
              <w:rPr>
                <w:sz w:val="22"/>
                <w:szCs w:val="22"/>
              </w:rPr>
              <w:t xml:space="preserve"> to PSAPs, WSPs and LECs.  </w:t>
            </w:r>
          </w:p>
          <w:p w:rsidR="00F332DB" w:rsidRPr="00F332DB" w:rsidRDefault="00F332DB" w:rsidP="00F332DB">
            <w:pPr>
              <w:spacing w:line="276" w:lineRule="auto"/>
              <w:rPr>
                <w:iCs/>
                <w:color w:val="000000"/>
                <w:sz w:val="22"/>
                <w:szCs w:val="22"/>
              </w:rPr>
            </w:pPr>
            <w:r w:rsidRPr="00F332DB">
              <w:rPr>
                <w:iCs/>
                <w:color w:val="000000"/>
                <w:sz w:val="22"/>
                <w:szCs w:val="22"/>
              </w:rPr>
              <w:t>Beyond the 911</w:t>
            </w:r>
            <w:r>
              <w:rPr>
                <w:iCs/>
                <w:color w:val="000000"/>
                <w:sz w:val="22"/>
                <w:szCs w:val="22"/>
              </w:rPr>
              <w:t>interim mechanism</w:t>
            </w:r>
            <w:r w:rsidRPr="00F332DB">
              <w:rPr>
                <w:iCs/>
                <w:color w:val="000000"/>
                <w:sz w:val="22"/>
                <w:szCs w:val="22"/>
              </w:rPr>
              <w:t>, the PSC pays:</w:t>
            </w:r>
          </w:p>
          <w:p w:rsidR="00F332DB" w:rsidRPr="00F332DB" w:rsidRDefault="00F332DB" w:rsidP="00F332DB">
            <w:pPr>
              <w:numPr>
                <w:ilvl w:val="0"/>
                <w:numId w:val="25"/>
              </w:numPr>
              <w:spacing w:line="276" w:lineRule="auto"/>
              <w:contextualSpacing/>
              <w:rPr>
                <w:iCs/>
                <w:color w:val="000000"/>
                <w:sz w:val="22"/>
                <w:szCs w:val="22"/>
              </w:rPr>
            </w:pPr>
            <w:r w:rsidRPr="00F332DB">
              <w:rPr>
                <w:iCs/>
                <w:color w:val="000000"/>
                <w:sz w:val="22"/>
                <w:szCs w:val="22"/>
              </w:rPr>
              <w:t>GIS vendor for the maintenance of a statewide GIS repository that benefits all 911 centers in the state.</w:t>
            </w:r>
          </w:p>
          <w:p w:rsidR="00F332DB" w:rsidRPr="00F332DB" w:rsidRDefault="00F332DB" w:rsidP="00F332DB">
            <w:pPr>
              <w:numPr>
                <w:ilvl w:val="0"/>
                <w:numId w:val="25"/>
              </w:numPr>
              <w:spacing w:after="120"/>
              <w:contextualSpacing/>
              <w:rPr>
                <w:iCs/>
                <w:color w:val="000000"/>
                <w:sz w:val="22"/>
                <w:szCs w:val="22"/>
              </w:rPr>
            </w:pPr>
            <w:r w:rsidRPr="00F332DB">
              <w:rPr>
                <w:iCs/>
                <w:color w:val="000000"/>
                <w:sz w:val="22"/>
                <w:szCs w:val="22"/>
              </w:rPr>
              <w:t xml:space="preserve">Consultant technical issue expenses.  </w:t>
            </w:r>
          </w:p>
          <w:p w:rsidR="004C073E" w:rsidRDefault="00F332DB" w:rsidP="00F332DB">
            <w:pPr>
              <w:spacing w:after="120"/>
              <w:rPr>
                <w:iCs/>
                <w:color w:val="000000"/>
                <w:sz w:val="22"/>
                <w:szCs w:val="22"/>
              </w:rPr>
            </w:pPr>
            <w:r w:rsidRPr="00F332DB">
              <w:rPr>
                <w:iCs/>
                <w:color w:val="000000"/>
                <w:sz w:val="22"/>
                <w:szCs w:val="22"/>
              </w:rPr>
              <w:t>Text to 911 costs</w:t>
            </w:r>
          </w:p>
          <w:p w:rsidR="004C073E" w:rsidRDefault="0016195E" w:rsidP="00070322">
            <w:pPr>
              <w:spacing w:after="120"/>
              <w:rPr>
                <w:iCs/>
                <w:color w:val="000000"/>
                <w:sz w:val="22"/>
                <w:szCs w:val="22"/>
              </w:rPr>
            </w:pPr>
            <w:hyperlink r:id="rId9" w:history="1">
              <w:r w:rsidR="00B84C90" w:rsidRPr="00B84C90">
                <w:rPr>
                  <w:rStyle w:val="Hyperlink"/>
                  <w:iCs/>
                  <w:sz w:val="22"/>
                  <w:szCs w:val="22"/>
                </w:rPr>
                <w:t>https://psc.nebraska.gov/orders/ntips/911-019.PI-118.14.pdf</w:t>
              </w:r>
            </w:hyperlink>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FE5759"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FE575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c>
          <w:tcPr>
            <w:tcW w:w="1451" w:type="dxa"/>
            <w:vAlign w:val="center"/>
          </w:tcPr>
          <w:p w:rsidR="009F449F" w:rsidRPr="00B75AAC" w:rsidRDefault="00FE575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FE575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FE575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82497F" w:rsidRDefault="000479FE" w:rsidP="009F449F">
            <w:pPr>
              <w:spacing w:after="200" w:line="276" w:lineRule="auto"/>
              <w:rPr>
                <w:i/>
                <w:iCs/>
                <w:color w:val="000000"/>
                <w:sz w:val="22"/>
                <w:szCs w:val="22"/>
              </w:rPr>
            </w:pPr>
            <w:r w:rsidRPr="00B75AAC">
              <w:rPr>
                <w:iCs/>
                <w:color w:val="000000"/>
                <w:sz w:val="22"/>
                <w:szCs w:val="22"/>
              </w:rPr>
              <w:t>Program Administration</w:t>
            </w:r>
            <w:r w:rsidR="0082497F">
              <w:rPr>
                <w:iCs/>
                <w:color w:val="000000"/>
                <w:sz w:val="22"/>
                <w:szCs w:val="22"/>
              </w:rPr>
              <w:t xml:space="preserve">- </w:t>
            </w:r>
            <w:r w:rsidR="0082497F">
              <w:rPr>
                <w:i/>
                <w:iCs/>
                <w:color w:val="000000"/>
                <w:sz w:val="22"/>
                <w:szCs w:val="22"/>
              </w:rPr>
              <w:t>Program Administration on State Wireless Fund Only</w:t>
            </w:r>
          </w:p>
        </w:tc>
        <w:tc>
          <w:tcPr>
            <w:tcW w:w="1620" w:type="dxa"/>
            <w:vAlign w:val="center"/>
          </w:tcPr>
          <w:p w:rsidR="000479FE" w:rsidRPr="00B75AAC" w:rsidRDefault="0082497F"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c>
          <w:tcPr>
            <w:tcW w:w="1451" w:type="dxa"/>
            <w:vAlign w:val="center"/>
          </w:tcPr>
          <w:p w:rsidR="000479FE" w:rsidRPr="00B75AAC" w:rsidRDefault="0082497F"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FE5759"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c>
          <w:tcPr>
            <w:tcW w:w="1451" w:type="dxa"/>
            <w:vAlign w:val="center"/>
          </w:tcPr>
          <w:p w:rsidR="009F449F" w:rsidRPr="00B75AAC" w:rsidRDefault="00FE575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c>
          <w:tcPr>
            <w:tcW w:w="1451" w:type="dxa"/>
            <w:vAlign w:val="center"/>
          </w:tcPr>
          <w:p w:rsidR="009F449F" w:rsidRPr="00B75AAC" w:rsidRDefault="00FE575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993337" w:rsidP="009F449F">
            <w:pPr>
              <w:jc w:val="center"/>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993337"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lastRenderedPageBreak/>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82497F" w:rsidP="00334B05">
            <w:pPr>
              <w:rPr>
                <w:sz w:val="22"/>
                <w:szCs w:val="22"/>
              </w:rPr>
            </w:pPr>
            <w:r>
              <w:rPr>
                <w:sz w:val="22"/>
                <w:szCs w:val="22"/>
              </w:rPr>
              <w:t>There were none in 2018 they had been phased out in 2017.</w:t>
            </w: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691"/>
        <w:gridCol w:w="1930"/>
        <w:gridCol w:w="5729"/>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82497F" w:rsidP="00070322">
            <w:pPr>
              <w:spacing w:after="120"/>
              <w:rPr>
                <w:iCs/>
                <w:color w:val="000000"/>
                <w:sz w:val="22"/>
                <w:szCs w:val="22"/>
              </w:rPr>
            </w:pPr>
            <w:r>
              <w:rPr>
                <w:iCs/>
                <w:color w:val="000000"/>
                <w:sz w:val="22"/>
                <w:szCs w:val="22"/>
              </w:rPr>
              <w:t>$0.50/$1.00</w:t>
            </w:r>
          </w:p>
        </w:tc>
        <w:tc>
          <w:tcPr>
            <w:tcW w:w="3960" w:type="dxa"/>
          </w:tcPr>
          <w:p w:rsidR="00C769C3" w:rsidRPr="00B75AAC" w:rsidRDefault="0082497F" w:rsidP="00070322">
            <w:pPr>
              <w:spacing w:after="120"/>
              <w:rPr>
                <w:iCs/>
                <w:color w:val="000000"/>
                <w:sz w:val="22"/>
                <w:szCs w:val="22"/>
              </w:rPr>
            </w:pPr>
            <w:r>
              <w:rPr>
                <w:iCs/>
                <w:color w:val="000000"/>
                <w:sz w:val="22"/>
                <w:szCs w:val="22"/>
              </w:rPr>
              <w:t>Local Authority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82497F" w:rsidP="00070322">
            <w:pPr>
              <w:spacing w:after="120"/>
              <w:rPr>
                <w:iCs/>
                <w:color w:val="000000"/>
                <w:sz w:val="22"/>
                <w:szCs w:val="22"/>
              </w:rPr>
            </w:pPr>
            <w:r>
              <w:rPr>
                <w:iCs/>
                <w:color w:val="000000"/>
                <w:sz w:val="22"/>
                <w:szCs w:val="22"/>
              </w:rPr>
              <w:t>$0.45</w:t>
            </w:r>
          </w:p>
        </w:tc>
        <w:tc>
          <w:tcPr>
            <w:tcW w:w="3960" w:type="dxa"/>
          </w:tcPr>
          <w:p w:rsidR="00C769C3" w:rsidRPr="00B75AAC" w:rsidRDefault="0082497F"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82497F" w:rsidP="00070322">
            <w:pPr>
              <w:spacing w:after="120"/>
              <w:rPr>
                <w:iCs/>
                <w:color w:val="000000"/>
                <w:sz w:val="22"/>
                <w:szCs w:val="22"/>
              </w:rPr>
            </w:pPr>
            <w:r>
              <w:rPr>
                <w:iCs/>
                <w:color w:val="000000"/>
                <w:sz w:val="22"/>
                <w:szCs w:val="22"/>
              </w:rPr>
              <w:t>1%</w:t>
            </w:r>
          </w:p>
        </w:tc>
        <w:tc>
          <w:tcPr>
            <w:tcW w:w="3960" w:type="dxa"/>
          </w:tcPr>
          <w:p w:rsidR="00C769C3" w:rsidRPr="00B75AAC" w:rsidRDefault="0082497F" w:rsidP="00070322">
            <w:pPr>
              <w:spacing w:after="120"/>
              <w:rPr>
                <w:iCs/>
                <w:color w:val="000000"/>
                <w:sz w:val="22"/>
                <w:szCs w:val="22"/>
              </w:rPr>
            </w:pPr>
            <w:r>
              <w:rPr>
                <w:iCs/>
                <w:color w:val="000000"/>
                <w:sz w:val="22"/>
                <w:szCs w:val="22"/>
              </w:rPr>
              <w:t>State/http://www.revenue.nebraska.gov/wireless/wireless.html</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82497F" w:rsidP="00070322">
            <w:pPr>
              <w:spacing w:after="120"/>
              <w:rPr>
                <w:iCs/>
                <w:color w:val="000000"/>
                <w:sz w:val="22"/>
                <w:szCs w:val="22"/>
              </w:rPr>
            </w:pPr>
            <w:r>
              <w:rPr>
                <w:iCs/>
                <w:color w:val="000000"/>
                <w:sz w:val="22"/>
                <w:szCs w:val="22"/>
              </w:rPr>
              <w:t>$0.50/$1.00</w:t>
            </w:r>
          </w:p>
        </w:tc>
        <w:tc>
          <w:tcPr>
            <w:tcW w:w="3960" w:type="dxa"/>
          </w:tcPr>
          <w:p w:rsidR="00C769C3" w:rsidRPr="00B75AAC" w:rsidRDefault="0082497F" w:rsidP="00070322">
            <w:pPr>
              <w:spacing w:after="120"/>
              <w:rPr>
                <w:iCs/>
                <w:color w:val="000000"/>
                <w:sz w:val="22"/>
                <w:szCs w:val="22"/>
              </w:rPr>
            </w:pPr>
            <w:r>
              <w:rPr>
                <w:iCs/>
                <w:color w:val="000000"/>
                <w:sz w:val="22"/>
                <w:szCs w:val="22"/>
              </w:rPr>
              <w:t>Local Authority</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AD672F" w:rsidP="00070322">
            <w:pPr>
              <w:spacing w:after="120"/>
              <w:jc w:val="center"/>
              <w:rPr>
                <w:iCs/>
                <w:color w:val="000000"/>
                <w:sz w:val="22"/>
                <w:szCs w:val="22"/>
              </w:rPr>
            </w:pPr>
            <w:r>
              <w:rPr>
                <w:iCs/>
                <w:color w:val="000000"/>
                <w:sz w:val="22"/>
                <w:szCs w:val="22"/>
              </w:rPr>
              <w:t>$5,138,753.39</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rsidR="000410A2" w:rsidRPr="00B75AAC" w:rsidRDefault="00AD672F" w:rsidP="00070322">
            <w:pPr>
              <w:spacing w:after="120"/>
              <w:jc w:val="center"/>
              <w:rPr>
                <w:iCs/>
                <w:color w:val="000000"/>
                <w:sz w:val="22"/>
                <w:szCs w:val="22"/>
              </w:rPr>
            </w:pPr>
            <w:r>
              <w:rPr>
                <w:iCs/>
                <w:color w:val="000000"/>
                <w:sz w:val="22"/>
                <w:szCs w:val="22"/>
              </w:rPr>
              <w:t>$7,345,255.33</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AD672F" w:rsidP="00070322">
            <w:pPr>
              <w:spacing w:after="120"/>
              <w:jc w:val="center"/>
              <w:rPr>
                <w:iCs/>
                <w:color w:val="000000"/>
                <w:sz w:val="22"/>
                <w:szCs w:val="22"/>
              </w:rPr>
            </w:pPr>
            <w:r>
              <w:rPr>
                <w:iCs/>
                <w:color w:val="000000"/>
                <w:sz w:val="22"/>
                <w:szCs w:val="22"/>
              </w:rPr>
              <w:t>$1,057,980.82</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AD672F" w:rsidP="00070322">
            <w:pPr>
              <w:spacing w:after="120"/>
              <w:jc w:val="center"/>
              <w:rPr>
                <w:iCs/>
                <w:color w:val="000000"/>
                <w:sz w:val="22"/>
                <w:szCs w:val="22"/>
              </w:rPr>
            </w:pPr>
            <w:r>
              <w:rPr>
                <w:iCs/>
                <w:color w:val="000000"/>
                <w:sz w:val="22"/>
                <w:szCs w:val="22"/>
              </w:rPr>
              <w:t>Cannot provide as it is collected with the landline surcharge at the local authority level.</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0410A2" w:rsidP="00070322">
            <w:pPr>
              <w:spacing w:after="120"/>
              <w:jc w:val="center"/>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82497F">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AD672F" w:rsidP="00070322">
            <w:pPr>
              <w:pStyle w:val="BodyText"/>
              <w:rPr>
                <w:rFonts w:ascii="Times New Roman" w:hAnsi="Times New Roman" w:cs="Times New Roman"/>
                <w:szCs w:val="22"/>
              </w:rPr>
            </w:pPr>
            <w:r>
              <w:rPr>
                <w:rFonts w:ascii="Times New Roman" w:hAnsi="Times New Roman" w:cs="Times New Roman"/>
                <w:szCs w:val="22"/>
              </w:rPr>
              <w:t>None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993337"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993337"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8973C6" w:rsidRDefault="008973C6" w:rsidP="00070322">
            <w:pPr>
              <w:spacing w:before="120"/>
              <w:rPr>
                <w:iCs/>
                <w:color w:val="000000"/>
                <w:sz w:val="22"/>
                <w:szCs w:val="22"/>
              </w:rPr>
            </w:pPr>
            <w:r>
              <w:rPr>
                <w:iCs/>
                <w:color w:val="000000"/>
                <w:sz w:val="22"/>
                <w:szCs w:val="22"/>
              </w:rPr>
              <w:lastRenderedPageBreak/>
              <w:t xml:space="preserve">Local general fund dollars to support </w:t>
            </w:r>
            <w:r w:rsidR="00DD3E4A">
              <w:rPr>
                <w:iCs/>
                <w:color w:val="000000"/>
                <w:sz w:val="22"/>
                <w:szCs w:val="22"/>
              </w:rPr>
              <w:t>911.</w:t>
            </w:r>
          </w:p>
          <w:p w:rsidR="003C1C30" w:rsidRPr="008973C6" w:rsidRDefault="008973C6" w:rsidP="00070322">
            <w:pPr>
              <w:spacing w:before="120"/>
              <w:rPr>
                <w:sz w:val="22"/>
                <w:szCs w:val="22"/>
              </w:rPr>
            </w:pPr>
            <w:r w:rsidRPr="008973C6">
              <w:rPr>
                <w:iCs/>
                <w:color w:val="000000"/>
                <w:sz w:val="22"/>
                <w:szCs w:val="22"/>
              </w:rPr>
              <w:t>The N</w:t>
            </w:r>
            <w:r>
              <w:rPr>
                <w:iCs/>
                <w:color w:val="000000"/>
                <w:sz w:val="22"/>
                <w:szCs w:val="22"/>
              </w:rPr>
              <w:t>E</w:t>
            </w:r>
            <w:r w:rsidRPr="008973C6">
              <w:rPr>
                <w:iCs/>
                <w:color w:val="000000"/>
                <w:sz w:val="22"/>
                <w:szCs w:val="22"/>
              </w:rPr>
              <w:t xml:space="preserve">PSC would have no way of knowing </w:t>
            </w:r>
            <w:r w:rsidR="00DD3E4A">
              <w:rPr>
                <w:iCs/>
                <w:color w:val="000000"/>
                <w:sz w:val="22"/>
                <w:szCs w:val="22"/>
              </w:rPr>
              <w:t>how much the total dollar amount each local jurisdiction was turning over to their local PSAP for the cost of supporting 911.</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DE6F24">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DE6F24">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DE6F24"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DE6F24">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DE6F24"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DE6F24">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DE6F24"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DE6F24">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DE6F24"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DE6F24">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DE6F24"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DE6F24">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DE6F24" w:rsidP="00E76AC0">
            <w:pPr>
              <w:pStyle w:val="BodyText"/>
              <w:rPr>
                <w:rFonts w:ascii="Times New Roman" w:hAnsi="Times New Roman" w:cs="Times New Roman"/>
              </w:rPr>
            </w:pPr>
            <w:r>
              <w:rPr>
                <w:rFonts w:ascii="Times New Roman" w:hAnsi="Times New Roman" w:cs="Times New Roman"/>
              </w:rPr>
              <w:t>Unknown</w:t>
            </w:r>
          </w:p>
        </w:tc>
      </w:tr>
    </w:tbl>
    <w:p w:rsidR="00196ED1" w:rsidRPr="00DE6F24" w:rsidRDefault="00196ED1" w:rsidP="00196ED1">
      <w:pPr>
        <w:spacing w:after="120"/>
        <w:ind w:left="360"/>
        <w:rPr>
          <w:i/>
          <w:iCs/>
          <w:color w:val="000000"/>
          <w:sz w:val="22"/>
          <w:szCs w:val="22"/>
        </w:rPr>
      </w:pPr>
      <w:r>
        <w:rPr>
          <w:i/>
          <w:iCs/>
          <w:color w:val="000000"/>
          <w:sz w:val="22"/>
          <w:szCs w:val="22"/>
        </w:rPr>
        <w:t>The NPSC distributes wireless funds to local jurisdictions to supplement the cost of providing Enhanced Wireless 911.  The state does not have any information on the additional costs to local jurisdictions to operate their 911 centers.</w:t>
      </w:r>
    </w:p>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E6F2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E6F2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C54267" w:rsidRDefault="0083518D" w:rsidP="0083518D">
            <w:pPr>
              <w:rPr>
                <w:sz w:val="22"/>
                <w:szCs w:val="22"/>
              </w:rPr>
            </w:pPr>
            <w:r w:rsidRPr="00DE6F24">
              <w:rPr>
                <w:sz w:val="22"/>
                <w:szCs w:val="22"/>
              </w:rPr>
              <w:t>Landline 911 surcharge revenue is audited at the PSAP by the Nebraska State Auditor’s Office to ensure that funds are being spent a</w:t>
            </w:r>
            <w:r>
              <w:rPr>
                <w:sz w:val="22"/>
                <w:szCs w:val="22"/>
              </w:rPr>
              <w:t xml:space="preserve">ppropriately. </w:t>
            </w:r>
          </w:p>
          <w:p w:rsidR="0083518D" w:rsidRDefault="0083518D" w:rsidP="0083518D">
            <w:pPr>
              <w:rPr>
                <w:sz w:val="22"/>
                <w:szCs w:val="22"/>
              </w:rPr>
            </w:pPr>
          </w:p>
          <w:p w:rsidR="00C54267" w:rsidRDefault="0016195E" w:rsidP="00DE6F24">
            <w:pPr>
              <w:spacing w:before="120"/>
              <w:rPr>
                <w:sz w:val="22"/>
                <w:szCs w:val="22"/>
              </w:rPr>
            </w:pPr>
            <w:hyperlink r:id="rId10" w:history="1">
              <w:r w:rsidR="00C54267" w:rsidRPr="001B7217">
                <w:rPr>
                  <w:rStyle w:val="Hyperlink"/>
                  <w:sz w:val="22"/>
                  <w:szCs w:val="22"/>
                </w:rPr>
                <w:t>http://www.nebraska.gov/psc/orders/ntips/911-018.PI-117.7.pdf</w:t>
              </w:r>
            </w:hyperlink>
          </w:p>
          <w:p w:rsidR="00DE6F24" w:rsidRPr="00DE6F24" w:rsidRDefault="00DE6F24" w:rsidP="00DE6F24">
            <w:pPr>
              <w:spacing w:before="120"/>
              <w:rPr>
                <w:sz w:val="22"/>
                <w:szCs w:val="22"/>
              </w:rPr>
            </w:pPr>
            <w:r w:rsidRPr="00DE6F24">
              <w:rPr>
                <w:sz w:val="22"/>
                <w:szCs w:val="22"/>
              </w:rPr>
              <w:t>Wireless 911 allocations remitted to the PSAPs and WSPs are audited by the Nebraska Public Service Commission to ensure that funds are being spent a</w:t>
            </w:r>
            <w:r w:rsidR="00C54267">
              <w:rPr>
                <w:sz w:val="22"/>
                <w:szCs w:val="22"/>
              </w:rPr>
              <w:t>ppropriately. None</w:t>
            </w:r>
          </w:p>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02C2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E72676" w:rsidRDefault="0016195E" w:rsidP="00E72676">
            <w:pPr>
              <w:spacing w:before="120"/>
              <w:rPr>
                <w:sz w:val="22"/>
                <w:szCs w:val="22"/>
              </w:rPr>
            </w:pPr>
            <w:hyperlink r:id="rId11" w:history="1">
              <w:r w:rsidR="00E72676" w:rsidRPr="001B7217">
                <w:rPr>
                  <w:rStyle w:val="Hyperlink"/>
                  <w:sz w:val="22"/>
                  <w:szCs w:val="22"/>
                </w:rPr>
                <w:t>http://www.nebraska.gov/psc/orders/ntips/911-018.PI-117.7.pdf</w:t>
              </w:r>
            </w:hyperlink>
          </w:p>
          <w:p w:rsidR="00E72676" w:rsidRPr="00DE6F24" w:rsidRDefault="00E72676" w:rsidP="00E72676">
            <w:pPr>
              <w:spacing w:before="120"/>
              <w:rPr>
                <w:sz w:val="22"/>
                <w:szCs w:val="22"/>
              </w:rPr>
            </w:pPr>
            <w:r w:rsidRPr="00DE6F24">
              <w:rPr>
                <w:sz w:val="22"/>
                <w:szCs w:val="22"/>
              </w:rPr>
              <w:t>Wireless 911 allocations remitted to the PSAPs and WSPs are audited by the Nebraska Public Service Commission to ensure that funds are being spent a</w:t>
            </w:r>
            <w:r>
              <w:rPr>
                <w:sz w:val="22"/>
                <w:szCs w:val="22"/>
              </w:rPr>
              <w:t>ppropriately. None</w:t>
            </w:r>
          </w:p>
          <w:p w:rsidR="003B1BBD" w:rsidRDefault="00E72676" w:rsidP="00162296">
            <w:pPr>
              <w:spacing w:before="120"/>
              <w:rPr>
                <w:sz w:val="22"/>
                <w:szCs w:val="22"/>
              </w:rPr>
            </w:pPr>
            <w:r>
              <w:rPr>
                <w:sz w:val="22"/>
                <w:szCs w:val="22"/>
              </w:rPr>
              <w:t>At the below site the online remittance worksheets and filings can be found.</w:t>
            </w:r>
          </w:p>
          <w:p w:rsidR="00E72676" w:rsidRDefault="0016195E" w:rsidP="00162296">
            <w:pPr>
              <w:spacing w:before="120"/>
              <w:rPr>
                <w:sz w:val="22"/>
                <w:szCs w:val="22"/>
              </w:rPr>
            </w:pPr>
            <w:hyperlink r:id="rId12" w:history="1">
              <w:r w:rsidR="00E72676" w:rsidRPr="001B7217">
                <w:rPr>
                  <w:rStyle w:val="Hyperlink"/>
                  <w:sz w:val="22"/>
                  <w:szCs w:val="22"/>
                </w:rPr>
                <w:t>https://psc.nebraska.gov/state-911/forms-state-911-department</w:t>
              </w:r>
            </w:hyperlink>
          </w:p>
          <w:p w:rsidR="00E72676" w:rsidRPr="00B75AAC" w:rsidRDefault="00E72676"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F02C2F"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F02C2F" w:rsidRPr="00F02C2F" w:rsidRDefault="00F02C2F" w:rsidP="00F02C2F">
            <w:pPr>
              <w:spacing w:before="120"/>
              <w:rPr>
                <w:sz w:val="22"/>
                <w:szCs w:val="22"/>
              </w:rPr>
            </w:pPr>
            <w:r w:rsidRPr="00F02C2F">
              <w:rPr>
                <w:sz w:val="22"/>
                <w:szCs w:val="22"/>
              </w:rPr>
              <w:t xml:space="preserve">In its 2016 Legislative Session, LB938 was passed by the legislature and signed by the Governor. The goal of LB938 is to establish the 911 Service System Act granting the Public Service Commission the coordinating authority to plan, implement, coordinate, manage, maintain, and provide funding assistance for statewide implementation of a 911 service system consistent and compatible with national public safety standards advanced by recognized standards and development organizations. </w:t>
            </w:r>
          </w:p>
          <w:p w:rsidR="0083518D" w:rsidRDefault="0083518D" w:rsidP="00F02C2F">
            <w:pPr>
              <w:spacing w:before="120"/>
              <w:rPr>
                <w:color w:val="0000FF" w:themeColor="hyperlink"/>
                <w:sz w:val="22"/>
                <w:szCs w:val="22"/>
                <w:u w:val="single"/>
              </w:rPr>
            </w:pPr>
          </w:p>
          <w:p w:rsidR="0083518D" w:rsidRPr="00B75AAC" w:rsidRDefault="0083518D" w:rsidP="0083518D">
            <w:pPr>
              <w:spacing w:before="120"/>
              <w:rPr>
                <w:sz w:val="22"/>
                <w:szCs w:val="22"/>
              </w:rPr>
            </w:pPr>
            <w:r>
              <w:rPr>
                <w:sz w:val="22"/>
                <w:szCs w:val="22"/>
              </w:rPr>
              <w:t>In the 2018 Legislative Session, LB 993 was passed and signed by the Governor. LB 993 created the 911 Service System Advisory Committee, merged the Enhanced Wireless 911 Fund into the 911 Service System Fund, and authorized the implementation of Next Generation 911.</w:t>
            </w:r>
          </w:p>
          <w:p w:rsidR="0083518D" w:rsidRPr="00B75AAC" w:rsidRDefault="0083518D" w:rsidP="00F02C2F">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0F349B"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0"/>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c>
          <w:tcPr>
            <w:tcW w:w="1536" w:type="dxa"/>
            <w:vAlign w:val="center"/>
          </w:tcPr>
          <w:p w:rsidR="00181828" w:rsidRPr="00B75AAC" w:rsidRDefault="000F349B"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lastRenderedPageBreak/>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84C90" w:rsidP="002C7794">
            <w:pPr>
              <w:spacing w:after="120"/>
              <w:rPr>
                <w:iCs/>
                <w:color w:val="000000"/>
                <w:sz w:val="22"/>
                <w:szCs w:val="22"/>
              </w:rPr>
            </w:pPr>
            <w:r>
              <w:rPr>
                <w:iCs/>
                <w:color w:val="000000"/>
                <w:sz w:val="22"/>
                <w:szCs w:val="22"/>
              </w:rPr>
              <w:t xml:space="preserve">  </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468"/>
        <w:gridCol w:w="64"/>
        <w:gridCol w:w="1586"/>
        <w:gridCol w:w="1620"/>
      </w:tblGrid>
      <w:tr w:rsidR="00181828" w:rsidRPr="00B75AAC" w:rsidTr="004373DE">
        <w:tc>
          <w:tcPr>
            <w:tcW w:w="8215"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gridSpan w:val="2"/>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gridSpan w:val="2"/>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5034C"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Pr>
                <w:rFonts w:ascii="Times New Roman" w:hAnsi="Times New Roman" w:cs="Times New Roman"/>
                <w:b/>
              </w:rPr>
              <w:fldChar w:fldCharType="end"/>
            </w:r>
          </w:p>
        </w:tc>
        <w:tc>
          <w:tcPr>
            <w:tcW w:w="1532" w:type="dxa"/>
            <w:gridSpan w:val="2"/>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5034C"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Pr>
                <w:rFonts w:ascii="Times New Roman" w:hAnsi="Times New Roman" w:cs="Times New Roman"/>
                <w:b/>
              </w:rPr>
              <w:fldChar w:fldCharType="end"/>
            </w:r>
          </w:p>
        </w:tc>
        <w:tc>
          <w:tcPr>
            <w:tcW w:w="1532" w:type="dxa"/>
            <w:gridSpan w:val="2"/>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5034C"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195E">
              <w:rPr>
                <w:rFonts w:ascii="Times New Roman" w:hAnsi="Times New Roman" w:cs="Times New Roman"/>
                <w:b/>
              </w:rPr>
            </w:r>
            <w:r w:rsidR="0016195E">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gridSpan w:val="2"/>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0F349B"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20" w:type="dxa"/>
            <w:vAlign w:val="center"/>
          </w:tcPr>
          <w:p w:rsidR="00F87B4F" w:rsidRPr="00B75AAC" w:rsidRDefault="000F349B"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0F349B" w:rsidRDefault="004373DE" w:rsidP="004373DE">
            <w:pPr>
              <w:pStyle w:val="BodyText"/>
              <w:rPr>
                <w:rFonts w:ascii="Times New Roman" w:hAnsi="Times New Roman" w:cs="Times New Roman"/>
                <w:b/>
                <w:szCs w:val="22"/>
              </w:rPr>
            </w:pPr>
            <w:r w:rsidRPr="000F349B">
              <w:rPr>
                <w:rFonts w:ascii="Times New Roman" w:hAnsi="Times New Roman" w:cs="Times New Roman"/>
                <w:b/>
                <w:szCs w:val="22"/>
              </w:rPr>
              <w:t>Name of Regional ESInet:</w:t>
            </w:r>
          </w:p>
          <w:p w:rsidR="004373DE" w:rsidRPr="000F349B" w:rsidRDefault="000F349B" w:rsidP="004373DE">
            <w:pPr>
              <w:pStyle w:val="BodyText"/>
              <w:rPr>
                <w:rFonts w:ascii="Times New Roman" w:hAnsi="Times New Roman" w:cs="Times New Roman"/>
              </w:rPr>
            </w:pPr>
            <w:r w:rsidRPr="000F349B">
              <w:rPr>
                <w:rFonts w:ascii="Times New Roman" w:hAnsi="Times New Roman" w:cs="Times New Roman"/>
              </w:rPr>
              <w:t>South Central</w:t>
            </w:r>
          </w:p>
        </w:tc>
        <w:tc>
          <w:tcPr>
            <w:tcW w:w="1532" w:type="dxa"/>
            <w:gridSpan w:val="2"/>
            <w:vAlign w:val="center"/>
          </w:tcPr>
          <w:p w:rsidR="00F5034C" w:rsidRDefault="00F5034C" w:rsidP="00191F6A">
            <w:pPr>
              <w:spacing w:after="200" w:line="276" w:lineRule="auto"/>
              <w:rPr>
                <w:iCs/>
                <w:color w:val="000000"/>
                <w:sz w:val="22"/>
                <w:szCs w:val="22"/>
              </w:rPr>
            </w:pPr>
          </w:p>
          <w:p w:rsidR="004373DE" w:rsidRPr="00F5034C" w:rsidRDefault="00D63239" w:rsidP="00F5034C">
            <w:pPr>
              <w:rPr>
                <w:sz w:val="22"/>
                <w:szCs w:val="22"/>
              </w:rPr>
            </w:pPr>
            <w:r>
              <w:rPr>
                <w:sz w:val="22"/>
                <w:szCs w:val="22"/>
              </w:rPr>
              <w:t xml:space="preserve">         11</w:t>
            </w:r>
          </w:p>
        </w:tc>
        <w:tc>
          <w:tcPr>
            <w:tcW w:w="1586" w:type="dxa"/>
            <w:vAlign w:val="center"/>
          </w:tcPr>
          <w:p w:rsidR="004373DE" w:rsidRPr="00B75AAC" w:rsidRDefault="000F349B" w:rsidP="00F87B4F">
            <w:pPr>
              <w:pStyle w:val="BodyText"/>
              <w:jc w:val="center"/>
              <w:rPr>
                <w:rFonts w:ascii="Times New Roman" w:hAnsi="Times New Roman" w:cs="Times New Roman"/>
                <w:iCs/>
                <w:color w:val="000000"/>
                <w:sz w:val="16"/>
                <w:szCs w:val="16"/>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20" w:type="dxa"/>
            <w:vAlign w:val="center"/>
          </w:tcPr>
          <w:p w:rsidR="004373DE" w:rsidRPr="00B75AAC" w:rsidRDefault="000F349B"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4373DE" w:rsidRPr="00B75AAC" w:rsidTr="002347D9">
        <w:trPr>
          <w:trHeight w:val="346"/>
        </w:trPr>
        <w:tc>
          <w:tcPr>
            <w:tcW w:w="3477" w:type="dxa"/>
            <w:gridSpan w:val="3"/>
            <w:vAlign w:val="center"/>
          </w:tcPr>
          <w:p w:rsidR="004373DE" w:rsidRPr="000F349B" w:rsidRDefault="004373DE" w:rsidP="004373DE">
            <w:pPr>
              <w:pStyle w:val="BodyText"/>
              <w:rPr>
                <w:rFonts w:ascii="Times New Roman" w:hAnsi="Times New Roman" w:cs="Times New Roman"/>
                <w:b/>
                <w:szCs w:val="22"/>
              </w:rPr>
            </w:pPr>
            <w:r w:rsidRPr="000F349B">
              <w:rPr>
                <w:rFonts w:ascii="Times New Roman" w:hAnsi="Times New Roman" w:cs="Times New Roman"/>
                <w:b/>
                <w:szCs w:val="22"/>
              </w:rPr>
              <w:t>Name of Regional ESInet:</w:t>
            </w:r>
          </w:p>
          <w:p w:rsidR="000F349B" w:rsidRDefault="000F349B" w:rsidP="004373DE">
            <w:pPr>
              <w:pStyle w:val="BodyText"/>
              <w:rPr>
                <w:rFonts w:ascii="Times New Roman" w:hAnsi="Times New Roman" w:cs="Times New Roman"/>
                <w:szCs w:val="22"/>
              </w:rPr>
            </w:pPr>
          </w:p>
          <w:p w:rsidR="004373DE" w:rsidRDefault="002347D9" w:rsidP="004373DE">
            <w:pPr>
              <w:pStyle w:val="BodyText"/>
              <w:rPr>
                <w:rFonts w:ascii="Times New Roman" w:hAnsi="Times New Roman" w:cs="Times New Roman"/>
                <w:b/>
              </w:rPr>
            </w:pPr>
            <w:r>
              <w:rPr>
                <w:rFonts w:ascii="Times New Roman" w:hAnsi="Times New Roman" w:cs="Times New Roman"/>
                <w:b/>
              </w:rPr>
              <w:t>Name of Regional ESInet:</w:t>
            </w:r>
          </w:p>
          <w:p w:rsidR="000F349B" w:rsidRPr="000F349B" w:rsidRDefault="000F349B" w:rsidP="004373DE">
            <w:pPr>
              <w:pStyle w:val="BodyText"/>
              <w:rPr>
                <w:rFonts w:ascii="Times New Roman" w:hAnsi="Times New Roman" w:cs="Times New Roman"/>
              </w:rPr>
            </w:pPr>
            <w:r w:rsidRPr="000F349B">
              <w:rPr>
                <w:rFonts w:ascii="Times New Roman" w:hAnsi="Times New Roman" w:cs="Times New Roman"/>
              </w:rPr>
              <w:t>South East</w:t>
            </w:r>
          </w:p>
        </w:tc>
        <w:tc>
          <w:tcPr>
            <w:tcW w:w="1468" w:type="dxa"/>
            <w:vAlign w:val="center"/>
          </w:tcPr>
          <w:p w:rsidR="002347D9" w:rsidRDefault="0083518D" w:rsidP="00191F6A">
            <w:pPr>
              <w:spacing w:after="200" w:line="276" w:lineRule="auto"/>
              <w:rPr>
                <w:iCs/>
                <w:color w:val="000000"/>
                <w:sz w:val="22"/>
                <w:szCs w:val="22"/>
              </w:rPr>
            </w:pPr>
            <w:r>
              <w:rPr>
                <w:iCs/>
                <w:color w:val="000000"/>
                <w:sz w:val="22"/>
                <w:szCs w:val="22"/>
              </w:rPr>
              <w:lastRenderedPageBreak/>
              <w:t xml:space="preserve">East Central                   7   </w:t>
            </w:r>
          </w:p>
          <w:p w:rsidR="0083518D" w:rsidRPr="0083518D" w:rsidRDefault="0083518D" w:rsidP="00191F6A">
            <w:pPr>
              <w:spacing w:after="200" w:line="276" w:lineRule="auto"/>
              <w:rPr>
                <w:iCs/>
                <w:color w:val="000000"/>
                <w:sz w:val="22"/>
                <w:szCs w:val="22"/>
              </w:rPr>
            </w:pPr>
          </w:p>
          <w:p w:rsidR="00F5034C" w:rsidRDefault="00F5034C" w:rsidP="00191F6A">
            <w:pPr>
              <w:spacing w:after="200" w:line="276" w:lineRule="auto"/>
              <w:rPr>
                <w:iCs/>
                <w:color w:val="000000"/>
                <w:sz w:val="22"/>
                <w:szCs w:val="22"/>
              </w:rPr>
            </w:pPr>
          </w:p>
          <w:p w:rsidR="002347D9" w:rsidRPr="00191F6A" w:rsidRDefault="00D63239" w:rsidP="00191F6A">
            <w:pPr>
              <w:spacing w:after="200" w:line="276" w:lineRule="auto"/>
              <w:rPr>
                <w:iCs/>
                <w:color w:val="000000"/>
                <w:sz w:val="22"/>
                <w:szCs w:val="22"/>
              </w:rPr>
            </w:pPr>
            <w:r>
              <w:rPr>
                <w:iCs/>
                <w:color w:val="000000"/>
                <w:sz w:val="22"/>
                <w:szCs w:val="22"/>
              </w:rPr>
              <w:t xml:space="preserve">       15</w:t>
            </w:r>
          </w:p>
        </w:tc>
        <w:tc>
          <w:tcPr>
            <w:tcW w:w="1650" w:type="dxa"/>
            <w:gridSpan w:val="2"/>
            <w:vAlign w:val="center"/>
          </w:tcPr>
          <w:p w:rsidR="004373DE" w:rsidRPr="00B75AAC" w:rsidRDefault="000F349B" w:rsidP="00F87B4F">
            <w:pPr>
              <w:pStyle w:val="BodyText"/>
              <w:jc w:val="center"/>
              <w:rPr>
                <w:rFonts w:ascii="Times New Roman" w:hAnsi="Times New Roman" w:cs="Times New Roman"/>
                <w:iCs/>
                <w:color w:val="000000"/>
                <w:sz w:val="16"/>
                <w:szCs w:val="16"/>
              </w:rPr>
            </w:pPr>
            <w:r>
              <w:rPr>
                <w:rFonts w:ascii="Times New Roman" w:hAnsi="Times New Roman" w:cs="Times New Roman"/>
                <w:b/>
              </w:rPr>
              <w:lastRenderedPageBreak/>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20" w:type="dxa"/>
            <w:vAlign w:val="center"/>
          </w:tcPr>
          <w:p w:rsidR="004373DE" w:rsidRPr="00B75AAC" w:rsidRDefault="000F349B"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1419C8" w:rsidP="0035241F">
            <w:pPr>
              <w:spacing w:after="120"/>
              <w:rPr>
                <w:iCs/>
                <w:color w:val="000000"/>
                <w:sz w:val="22"/>
                <w:szCs w:val="22"/>
              </w:rPr>
            </w:pPr>
            <w:bookmarkStart w:id="2" w:name="_GoBack"/>
            <w:bookmarkEnd w:id="2"/>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35241F" w:rsidP="001419C8">
            <w:pPr>
              <w:spacing w:after="120"/>
              <w:rPr>
                <w:iCs/>
                <w:color w:val="000000"/>
                <w:sz w:val="22"/>
                <w:szCs w:val="22"/>
              </w:rPr>
            </w:pPr>
            <w:r>
              <w:rPr>
                <w:iCs/>
                <w:color w:val="000000"/>
                <w:sz w:val="22"/>
                <w:szCs w:val="22"/>
              </w:rPr>
              <w:t>28</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Default="004C28B2" w:rsidP="001419C8">
            <w:pPr>
              <w:spacing w:after="120"/>
              <w:rPr>
                <w:iCs/>
                <w:color w:val="000000"/>
                <w:sz w:val="22"/>
                <w:szCs w:val="22"/>
              </w:rPr>
            </w:pPr>
            <w:r>
              <w:rPr>
                <w:iCs/>
                <w:color w:val="000000"/>
                <w:sz w:val="22"/>
                <w:szCs w:val="22"/>
              </w:rPr>
              <w:t>Did you mean December 31, 2019?</w:t>
            </w:r>
          </w:p>
          <w:p w:rsidR="004C28B2" w:rsidRPr="00B75AAC" w:rsidRDefault="004C28B2" w:rsidP="001419C8">
            <w:pPr>
              <w:spacing w:after="120"/>
              <w:rPr>
                <w:iCs/>
                <w:color w:val="000000"/>
                <w:sz w:val="22"/>
                <w:szCs w:val="22"/>
              </w:rPr>
            </w:pPr>
            <w:r>
              <w:rPr>
                <w:iCs/>
                <w:color w:val="000000"/>
                <w:sz w:val="22"/>
                <w:szCs w:val="22"/>
              </w:rPr>
              <w:t>35 - 40</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16195E">
              <w:rPr>
                <w:b/>
                <w:iCs/>
                <w:color w:val="000000"/>
                <w:sz w:val="22"/>
                <w:szCs w:val="22"/>
              </w:rPr>
            </w:r>
            <w:r w:rsidR="0016195E">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027B90"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16195E">
              <w:rPr>
                <w:b/>
                <w:iCs/>
                <w:color w:val="000000"/>
                <w:sz w:val="22"/>
                <w:szCs w:val="22"/>
              </w:rPr>
            </w:r>
            <w:r w:rsidR="0016195E">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027B90"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6195E">
              <w:rPr>
                <w:b/>
                <w:sz w:val="22"/>
                <w:szCs w:val="22"/>
              </w:rPr>
            </w:r>
            <w:r w:rsidR="0016195E">
              <w:rPr>
                <w:b/>
                <w:sz w:val="22"/>
                <w:szCs w:val="22"/>
              </w:rPr>
              <w:fldChar w:fldCharType="separate"/>
            </w:r>
            <w:r w:rsidRPr="00B75AAC">
              <w:rPr>
                <w:b/>
                <w:sz w:val="22"/>
                <w:szCs w:val="22"/>
              </w:rPr>
              <w:fldChar w:fldCharType="end"/>
            </w:r>
          </w:p>
        </w:tc>
        <w:tc>
          <w:tcPr>
            <w:tcW w:w="1250" w:type="dxa"/>
            <w:vAlign w:val="center"/>
          </w:tcPr>
          <w:p w:rsidR="00B73517" w:rsidRPr="00B75AAC" w:rsidRDefault="00027B90"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6195E">
              <w:rPr>
                <w:b/>
                <w:sz w:val="22"/>
                <w:szCs w:val="22"/>
              </w:rPr>
            </w:r>
            <w:r w:rsidR="0016195E">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C279D4" w:rsidRDefault="00C279D4" w:rsidP="00C279D4">
            <w:pPr>
              <w:spacing w:line="360" w:lineRule="auto"/>
              <w:rPr>
                <w:sz w:val="22"/>
                <w:szCs w:val="22"/>
              </w:rPr>
            </w:pPr>
            <w:r>
              <w:rPr>
                <w:sz w:val="22"/>
                <w:szCs w:val="22"/>
              </w:rPr>
              <w:t xml:space="preserve">The state of Nebraska has been able to attain statewide Phase II Wireless E911. No assessment tool as to effectiveness of funds expended has been put in place. The measure of whether 911/E911 funds are being spent appropriately would be limited to the determination that the funds are being expended in compliance with either Nebraska state law or NPSC order. NPSC conducts annual audits of expended funds to verify the expenditures.    </w:t>
            </w:r>
          </w:p>
          <w:p w:rsidR="00C279D4" w:rsidRDefault="00C279D4" w:rsidP="00C279D4">
            <w:pPr>
              <w:spacing w:line="360" w:lineRule="auto"/>
              <w:rPr>
                <w:b/>
                <w:i/>
                <w:sz w:val="22"/>
                <w:szCs w:val="22"/>
              </w:rPr>
            </w:pPr>
            <w:r>
              <w:rPr>
                <w:b/>
                <w:i/>
                <w:sz w:val="22"/>
                <w:szCs w:val="22"/>
              </w:rPr>
              <w:t xml:space="preserve">  911 Audit Form along with applications, orders, and dockets at the website</w:t>
            </w:r>
          </w:p>
          <w:p w:rsidR="009F7E42" w:rsidRDefault="009F7E42" w:rsidP="00C279D4">
            <w:pPr>
              <w:spacing w:line="360" w:lineRule="auto"/>
              <w:rPr>
                <w:rStyle w:val="Hyperlink"/>
                <w:sz w:val="22"/>
                <w:szCs w:val="22"/>
                <w:u w:val="none"/>
              </w:rPr>
            </w:pPr>
          </w:p>
          <w:p w:rsidR="009F7E42" w:rsidRPr="009F7E42" w:rsidRDefault="009F7E42" w:rsidP="00C279D4">
            <w:pPr>
              <w:spacing w:line="360" w:lineRule="auto"/>
              <w:rPr>
                <w:rStyle w:val="Hyperlink"/>
                <w:sz w:val="22"/>
                <w:szCs w:val="22"/>
                <w:u w:val="none"/>
              </w:rPr>
            </w:pPr>
            <w:r w:rsidRPr="009F7E42">
              <w:rPr>
                <w:rStyle w:val="Hyperlink"/>
                <w:sz w:val="22"/>
                <w:szCs w:val="22"/>
                <w:u w:val="none"/>
              </w:rPr>
              <w:t>https://psc.nebraska.gov/state-911</w:t>
            </w:r>
          </w:p>
          <w:p w:rsidR="009F7E42" w:rsidRDefault="0016195E" w:rsidP="009F7E42">
            <w:pPr>
              <w:spacing w:line="360" w:lineRule="auto"/>
              <w:rPr>
                <w:sz w:val="22"/>
                <w:szCs w:val="22"/>
              </w:rPr>
            </w:pPr>
            <w:hyperlink r:id="rId13" w:history="1">
              <w:r w:rsidR="009F7E42" w:rsidRPr="001B7217">
                <w:rPr>
                  <w:rStyle w:val="Hyperlink"/>
                  <w:sz w:val="22"/>
                  <w:szCs w:val="22"/>
                </w:rPr>
                <w:t>https://psc.nebraska.gov/state-911/forms-state-911-department</w:t>
              </w:r>
            </w:hyperlink>
          </w:p>
          <w:p w:rsidR="009F7E42" w:rsidRDefault="0016195E" w:rsidP="009F7E42">
            <w:pPr>
              <w:spacing w:line="360" w:lineRule="auto"/>
              <w:rPr>
                <w:sz w:val="22"/>
                <w:szCs w:val="22"/>
              </w:rPr>
            </w:pPr>
            <w:hyperlink r:id="rId14" w:history="1">
              <w:r w:rsidR="009F7E42" w:rsidRPr="009F7E42">
                <w:rPr>
                  <w:rStyle w:val="Hyperlink"/>
                  <w:sz w:val="22"/>
                  <w:szCs w:val="22"/>
                </w:rPr>
                <w:t>http://www.nebraska.gov/psc/ordersearch/user/index.cgi</w:t>
              </w:r>
            </w:hyperlink>
          </w:p>
          <w:p w:rsidR="009F7E42" w:rsidRPr="009F7E42" w:rsidRDefault="0016195E" w:rsidP="009F7E42">
            <w:pPr>
              <w:rPr>
                <w:rFonts w:eastAsia="Calibri"/>
                <w:sz w:val="22"/>
                <w:szCs w:val="22"/>
              </w:rPr>
            </w:pPr>
            <w:hyperlink r:id="rId15" w:history="1">
              <w:r w:rsidR="009F7E42" w:rsidRPr="009F7E42">
                <w:rPr>
                  <w:rFonts w:eastAsia="Calibri"/>
                  <w:color w:val="0563C1"/>
                  <w:sz w:val="22"/>
                  <w:szCs w:val="22"/>
                  <w:u w:val="single"/>
                </w:rPr>
                <w:t>http://www.nebraska.gov/psc/orders/state911/911-019.PI-118.14.pdf</w:t>
              </w:r>
            </w:hyperlink>
          </w:p>
          <w:p w:rsidR="009F7E42" w:rsidRPr="009F7E42" w:rsidRDefault="009F7E42" w:rsidP="009F7E42">
            <w:pPr>
              <w:rPr>
                <w:rFonts w:eastAsia="Calibri"/>
                <w:sz w:val="22"/>
                <w:szCs w:val="22"/>
              </w:rPr>
            </w:pPr>
          </w:p>
          <w:p w:rsidR="009F7E42" w:rsidRPr="009F7E42" w:rsidRDefault="0016195E" w:rsidP="009F7E42">
            <w:pPr>
              <w:rPr>
                <w:rFonts w:eastAsia="Calibri"/>
                <w:sz w:val="22"/>
                <w:szCs w:val="22"/>
              </w:rPr>
            </w:pPr>
            <w:hyperlink r:id="rId16" w:history="1">
              <w:r w:rsidR="009F7E42" w:rsidRPr="009F7E42">
                <w:rPr>
                  <w:rFonts w:eastAsia="Calibri"/>
                  <w:color w:val="0563C1"/>
                  <w:sz w:val="22"/>
                  <w:szCs w:val="22"/>
                  <w:u w:val="single"/>
                </w:rPr>
                <w:t>http://www.nebraska.gov/psc/orders/ntips/911-018.PI-117.7.pdf</w:t>
              </w:r>
            </w:hyperlink>
          </w:p>
          <w:p w:rsidR="009F7E42" w:rsidRDefault="009F7E42" w:rsidP="009F7E42">
            <w:pPr>
              <w:spacing w:line="360" w:lineRule="auto"/>
              <w:rPr>
                <w:sz w:val="22"/>
                <w:szCs w:val="22"/>
              </w:rPr>
            </w:pPr>
          </w:p>
          <w:p w:rsidR="009F7E42" w:rsidRPr="009F7E42" w:rsidRDefault="009F7E42" w:rsidP="00C279D4">
            <w:pPr>
              <w:spacing w:line="360" w:lineRule="auto"/>
              <w:rPr>
                <w:rStyle w:val="Hyperlink"/>
                <w:sz w:val="22"/>
                <w:szCs w:val="22"/>
              </w:rPr>
            </w:pPr>
          </w:p>
          <w:p w:rsidR="009F7E42" w:rsidRDefault="009F7E42" w:rsidP="00C279D4">
            <w:pPr>
              <w:spacing w:line="360" w:lineRule="auto"/>
              <w:rPr>
                <w:rStyle w:val="Hyperlink"/>
                <w:i/>
                <w:sz w:val="22"/>
                <w:szCs w:val="22"/>
              </w:rPr>
            </w:pPr>
          </w:p>
          <w:p w:rsidR="009F7E42" w:rsidRDefault="009F7E42" w:rsidP="00C279D4">
            <w:pPr>
              <w:spacing w:line="360" w:lineRule="auto"/>
              <w:rPr>
                <w:i/>
                <w:sz w:val="22"/>
                <w:szCs w:val="22"/>
              </w:rPr>
            </w:pPr>
          </w:p>
          <w:p w:rsidR="00A705B7" w:rsidRPr="00B75AAC" w:rsidRDefault="00A705B7" w:rsidP="00F87B4F">
            <w:pPr>
              <w:spacing w:line="360" w:lineRule="auto"/>
              <w:rPr>
                <w:sz w:val="22"/>
                <w:szCs w:val="22"/>
              </w:rPr>
            </w:pPr>
          </w:p>
          <w:p w:rsidR="009F7E42" w:rsidRDefault="009F7E42"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CA" w:rsidRDefault="003460CA" w:rsidP="003C5278">
      <w:r>
        <w:separator/>
      </w:r>
    </w:p>
  </w:endnote>
  <w:endnote w:type="continuationSeparator" w:id="0">
    <w:p w:rsidR="003460CA" w:rsidRDefault="003460CA"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5E" w:rsidRDefault="0016195E">
    <w:pPr>
      <w:pStyle w:val="Footer"/>
    </w:pPr>
    <w:r>
      <w:tab/>
    </w:r>
    <w:r>
      <w:fldChar w:fldCharType="begin"/>
    </w:r>
    <w:r>
      <w:instrText xml:space="preserve"> PAGE   \* MERGEFORMAT </w:instrText>
    </w:r>
    <w:r>
      <w:fldChar w:fldCharType="separate"/>
    </w:r>
    <w:r w:rsidR="001B059E">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CA" w:rsidRDefault="003460CA" w:rsidP="003C5278">
      <w:r>
        <w:separator/>
      </w:r>
    </w:p>
  </w:footnote>
  <w:footnote w:type="continuationSeparator" w:id="0">
    <w:p w:rsidR="003460CA" w:rsidRDefault="003460CA" w:rsidP="003C5278">
      <w:r>
        <w:continuationSeparator/>
      </w:r>
    </w:p>
  </w:footnote>
  <w:footnote w:id="1">
    <w:p w:rsidR="0016195E" w:rsidRPr="00003A91" w:rsidRDefault="0016195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16195E" w:rsidRPr="00554172" w:rsidRDefault="0016195E"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 w:id="3">
    <w:p w:rsidR="0016195E" w:rsidRDefault="0016195E" w:rsidP="0043156B">
      <w:pPr>
        <w:pStyle w:val="FootnoteText"/>
      </w:pPr>
      <w:r>
        <w:rPr>
          <w:rStyle w:val="FootnoteReference"/>
        </w:rPr>
        <w:footnoteRef/>
      </w:r>
      <w:r>
        <w:t xml:space="preserve"> The former grant process through which funding toward capital costs was made available to WSPs pursuant to the 911-SAM was fully phased out</w:t>
      </w:r>
      <w:r w:rsidRPr="004A7C42">
        <w:t xml:space="preserve"> </w:t>
      </w:r>
      <w:r>
        <w:t xml:space="preserve">effective with the 2017-2018 funding year.   </w:t>
      </w:r>
      <w:r w:rsidRPr="004A7C42">
        <w:rPr>
          <w:i/>
        </w:rPr>
        <w:t>See</w:t>
      </w:r>
      <w:r>
        <w:t xml:space="preserve"> </w:t>
      </w:r>
      <w:r w:rsidRPr="00A75219">
        <w:t>In the Matter of the Nebraska Public Service Commission, on its own motion, to implement provisions of LB 1222 [2006] and to establish a permanent funding mechanism for wireless enhanced 911 service</w:t>
      </w:r>
      <w:r>
        <w:t xml:space="preserve">, </w:t>
      </w:r>
      <w:r w:rsidRPr="00787FDE">
        <w:t>Application No. 911-019/PI-118</w:t>
      </w:r>
      <w:r>
        <w:t xml:space="preserve">, </w:t>
      </w:r>
      <w:r w:rsidRPr="00A75219">
        <w:t>ORDER ADOPTING PROPOSAL AND RELEASING ADJUSTED PAYMENTS</w:t>
      </w:r>
      <w:r>
        <w:t xml:space="preserve"> (September 18</w:t>
      </w:r>
      <w:r w:rsidRPr="00787FDE">
        <w:t>, 201</w:t>
      </w:r>
      <w:r>
        <w:t>2)</w:t>
      </w:r>
      <w:r w:rsidRPr="00A75219">
        <w:t>.</w:t>
      </w:r>
    </w:p>
  </w:footnote>
  <w:footnote w:id="4">
    <w:p w:rsidR="0016195E" w:rsidRDefault="0016195E" w:rsidP="0043156B">
      <w:pPr>
        <w:pStyle w:val="FootnoteText"/>
      </w:pPr>
      <w:r>
        <w:rPr>
          <w:rStyle w:val="FootnoteReference"/>
        </w:rPr>
        <w:footnoteRef/>
      </w:r>
      <w:r>
        <w:t xml:space="preserve"> LB993 [2018], Section 12 (revising Neb. Rev. Stat. § 86-1025.</w:t>
      </w:r>
    </w:p>
  </w:footnote>
  <w:footnote w:id="5">
    <w:p w:rsidR="0016195E" w:rsidRDefault="0016195E" w:rsidP="0043156B">
      <w:pPr>
        <w:pStyle w:val="FootnoteText"/>
      </w:pPr>
      <w:r>
        <w:rPr>
          <w:rStyle w:val="FootnoteReference"/>
        </w:rPr>
        <w:footnoteRef/>
      </w:r>
      <w:r>
        <w:t xml:space="preserve"> </w:t>
      </w:r>
      <w:r w:rsidRPr="008966F5">
        <w:t>In the Matter of the Nebraska Public Service Commission, on its own motion, seeking to implement provisions of LB 993 [2018] and establish a funding mechanism for next generation 911 service pursuant to the 911 Service System Act</w:t>
      </w:r>
      <w:r>
        <w:t>, Application No. 911-068/PI-215, ORDER OPENING DOCKET AND SCHEDULING WORKSHOP (May 1, 2018)</w:t>
      </w:r>
      <w:r w:rsidRPr="008966F5">
        <w:t>.</w:t>
      </w:r>
    </w:p>
  </w:footnote>
  <w:footnote w:id="6">
    <w:p w:rsidR="0016195E" w:rsidRDefault="0016195E" w:rsidP="00EA510E">
      <w:pPr>
        <w:pStyle w:val="FootnoteText"/>
      </w:pPr>
      <w:r>
        <w:rPr>
          <w:rStyle w:val="FootnoteReference"/>
        </w:rPr>
        <w:footnoteRef/>
      </w:r>
      <w:r>
        <w:t xml:space="preserve"> The former grant process through which funding toward capital costs was made available to WSPs pursuant to the 911-SAM was fully phased out</w:t>
      </w:r>
      <w:r w:rsidRPr="004A7C42">
        <w:t xml:space="preserve"> </w:t>
      </w:r>
      <w:r>
        <w:t xml:space="preserve">effective with the 2017-2018 funding year.   </w:t>
      </w:r>
      <w:r w:rsidRPr="004A7C42">
        <w:rPr>
          <w:i/>
        </w:rPr>
        <w:t>See</w:t>
      </w:r>
      <w:r>
        <w:t xml:space="preserve"> </w:t>
      </w:r>
      <w:r w:rsidRPr="00A75219">
        <w:t>In the Matter of the Nebraska Public Service Commission, on its own motion, to implement provisions of LB 1222 [2006] and to establish a permanent funding mechanism for wireless enhanced 911 service</w:t>
      </w:r>
      <w:r>
        <w:t xml:space="preserve">, </w:t>
      </w:r>
      <w:r w:rsidRPr="00787FDE">
        <w:t>Application No. 911-019/PI-118</w:t>
      </w:r>
      <w:r>
        <w:t xml:space="preserve">, </w:t>
      </w:r>
      <w:r w:rsidRPr="00A75219">
        <w:t>ORDER ADOPTING PROPOSAL AND RELEASING ADJUSTED PAYMENTS</w:t>
      </w:r>
      <w:r>
        <w:t xml:space="preserve"> (September 18</w:t>
      </w:r>
      <w:r w:rsidRPr="00787FDE">
        <w:t>, 201</w:t>
      </w:r>
      <w:r>
        <w:t>2)</w:t>
      </w:r>
      <w:r w:rsidRPr="00A75219">
        <w:t>.</w:t>
      </w:r>
    </w:p>
  </w:footnote>
  <w:footnote w:id="7">
    <w:p w:rsidR="0016195E" w:rsidRDefault="0016195E" w:rsidP="00EA510E">
      <w:pPr>
        <w:pStyle w:val="FootnoteText"/>
      </w:pPr>
      <w:r>
        <w:rPr>
          <w:rStyle w:val="FootnoteReference"/>
        </w:rPr>
        <w:footnoteRef/>
      </w:r>
      <w:r>
        <w:t xml:space="preserve"> LB993 [2018], Section 12 (revising Neb. Rev. Stat. § 86-1025.</w:t>
      </w:r>
    </w:p>
  </w:footnote>
  <w:footnote w:id="8">
    <w:p w:rsidR="0016195E" w:rsidRDefault="0016195E" w:rsidP="00EA510E">
      <w:pPr>
        <w:pStyle w:val="FootnoteText"/>
      </w:pPr>
      <w:r>
        <w:rPr>
          <w:rStyle w:val="FootnoteReference"/>
        </w:rPr>
        <w:footnoteRef/>
      </w:r>
      <w:r>
        <w:t xml:space="preserve"> </w:t>
      </w:r>
      <w:r w:rsidRPr="008966F5">
        <w:t>In the Matter of the Nebraska Public Service Commission, on its own motion, seeking to implement provisions of LB 993 [2018] and establish a funding mechanism for next generation 911 service pursua</w:t>
      </w:r>
      <w:r>
        <w:t xml:space="preserve">nt to the 911 Service System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5E" w:rsidRDefault="0016195E"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503606" r:id="rId2"/>
      </w:object>
    </w:r>
    <w:r>
      <w:rPr>
        <w:rFonts w:ascii="CG Times (W1)" w:hAnsi="CG Times (W1)"/>
        <w:sz w:val="28"/>
      </w:rPr>
      <w:t>Federal Communications Commission</w:t>
    </w:r>
  </w:p>
  <w:p w:rsidR="0016195E" w:rsidRDefault="0016195E" w:rsidP="003C5278">
    <w:pPr>
      <w:jc w:val="center"/>
    </w:pPr>
    <w:r>
      <w:rPr>
        <w:rFonts w:ascii="CG Times (W1)" w:hAnsi="CG Times (W1)"/>
        <w:sz w:val="28"/>
      </w:rPr>
      <w:t>Washington, D.C. 20554</w:t>
    </w:r>
  </w:p>
  <w:p w:rsidR="0016195E" w:rsidRDefault="00161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47686"/>
    <w:multiLevelType w:val="hybridMultilevel"/>
    <w:tmpl w:val="03F8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2"/>
  </w:num>
  <w:num w:numId="4">
    <w:abstractNumId w:val="19"/>
  </w:num>
  <w:num w:numId="5">
    <w:abstractNumId w:val="22"/>
  </w:num>
  <w:num w:numId="6">
    <w:abstractNumId w:val="14"/>
  </w:num>
  <w:num w:numId="7">
    <w:abstractNumId w:val="13"/>
  </w:num>
  <w:num w:numId="8">
    <w:abstractNumId w:val="15"/>
  </w:num>
  <w:num w:numId="9">
    <w:abstractNumId w:val="9"/>
  </w:num>
  <w:num w:numId="10">
    <w:abstractNumId w:val="21"/>
  </w:num>
  <w:num w:numId="11">
    <w:abstractNumId w:val="24"/>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3"/>
  </w:num>
  <w:num w:numId="23">
    <w:abstractNumId w:val="1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27B90"/>
    <w:rsid w:val="00040679"/>
    <w:rsid w:val="000410A2"/>
    <w:rsid w:val="000479FE"/>
    <w:rsid w:val="0006435A"/>
    <w:rsid w:val="00070322"/>
    <w:rsid w:val="000811AE"/>
    <w:rsid w:val="000A5650"/>
    <w:rsid w:val="000D7885"/>
    <w:rsid w:val="000E51C0"/>
    <w:rsid w:val="000F349B"/>
    <w:rsid w:val="00110CCC"/>
    <w:rsid w:val="00125392"/>
    <w:rsid w:val="0013559C"/>
    <w:rsid w:val="001419C8"/>
    <w:rsid w:val="0016195E"/>
    <w:rsid w:val="00162296"/>
    <w:rsid w:val="00172730"/>
    <w:rsid w:val="00181828"/>
    <w:rsid w:val="001858E4"/>
    <w:rsid w:val="00191879"/>
    <w:rsid w:val="00191F6A"/>
    <w:rsid w:val="00195E3C"/>
    <w:rsid w:val="00196ED1"/>
    <w:rsid w:val="001B059E"/>
    <w:rsid w:val="001B4C5E"/>
    <w:rsid w:val="001D54FB"/>
    <w:rsid w:val="001F52BE"/>
    <w:rsid w:val="001F7542"/>
    <w:rsid w:val="002020F0"/>
    <w:rsid w:val="00214FB2"/>
    <w:rsid w:val="00216EF5"/>
    <w:rsid w:val="002347D9"/>
    <w:rsid w:val="00257B86"/>
    <w:rsid w:val="0026704F"/>
    <w:rsid w:val="002812C2"/>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460CA"/>
    <w:rsid w:val="00351A7C"/>
    <w:rsid w:val="0035241F"/>
    <w:rsid w:val="00357926"/>
    <w:rsid w:val="00375401"/>
    <w:rsid w:val="003B13A8"/>
    <w:rsid w:val="003B1BBD"/>
    <w:rsid w:val="003B50E6"/>
    <w:rsid w:val="003C1C30"/>
    <w:rsid w:val="003C4502"/>
    <w:rsid w:val="003C4D69"/>
    <w:rsid w:val="003C5278"/>
    <w:rsid w:val="003C7947"/>
    <w:rsid w:val="003E4DD9"/>
    <w:rsid w:val="003F1B5F"/>
    <w:rsid w:val="003F205C"/>
    <w:rsid w:val="00413B6D"/>
    <w:rsid w:val="00415F5F"/>
    <w:rsid w:val="00424639"/>
    <w:rsid w:val="0043156B"/>
    <w:rsid w:val="004373DE"/>
    <w:rsid w:val="00450E51"/>
    <w:rsid w:val="00460B7D"/>
    <w:rsid w:val="00473BE7"/>
    <w:rsid w:val="004804F5"/>
    <w:rsid w:val="004A15AD"/>
    <w:rsid w:val="004A72CD"/>
    <w:rsid w:val="004B0151"/>
    <w:rsid w:val="004B6128"/>
    <w:rsid w:val="004C073E"/>
    <w:rsid w:val="004C28B2"/>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2519"/>
    <w:rsid w:val="006A6877"/>
    <w:rsid w:val="006B377B"/>
    <w:rsid w:val="006C6CDE"/>
    <w:rsid w:val="006D3B6B"/>
    <w:rsid w:val="006E1944"/>
    <w:rsid w:val="007257CE"/>
    <w:rsid w:val="00736FC7"/>
    <w:rsid w:val="00762723"/>
    <w:rsid w:val="00777511"/>
    <w:rsid w:val="007E7627"/>
    <w:rsid w:val="00801F0D"/>
    <w:rsid w:val="00810905"/>
    <w:rsid w:val="00811D41"/>
    <w:rsid w:val="00816CED"/>
    <w:rsid w:val="00817778"/>
    <w:rsid w:val="00820EB7"/>
    <w:rsid w:val="0082497F"/>
    <w:rsid w:val="0082619D"/>
    <w:rsid w:val="00827360"/>
    <w:rsid w:val="0083518D"/>
    <w:rsid w:val="00836C52"/>
    <w:rsid w:val="008445C0"/>
    <w:rsid w:val="0084759A"/>
    <w:rsid w:val="0085464A"/>
    <w:rsid w:val="00877B92"/>
    <w:rsid w:val="00884898"/>
    <w:rsid w:val="008973C6"/>
    <w:rsid w:val="008A6BCF"/>
    <w:rsid w:val="008B5EDB"/>
    <w:rsid w:val="008C2193"/>
    <w:rsid w:val="008E53B0"/>
    <w:rsid w:val="00904848"/>
    <w:rsid w:val="00931B30"/>
    <w:rsid w:val="00932706"/>
    <w:rsid w:val="009477C6"/>
    <w:rsid w:val="00952C55"/>
    <w:rsid w:val="0095570D"/>
    <w:rsid w:val="0096567D"/>
    <w:rsid w:val="00993337"/>
    <w:rsid w:val="009C3A85"/>
    <w:rsid w:val="009C52E9"/>
    <w:rsid w:val="009E252F"/>
    <w:rsid w:val="009F023E"/>
    <w:rsid w:val="009F3AAA"/>
    <w:rsid w:val="009F449F"/>
    <w:rsid w:val="009F7E42"/>
    <w:rsid w:val="00A11514"/>
    <w:rsid w:val="00A566C9"/>
    <w:rsid w:val="00A705B7"/>
    <w:rsid w:val="00A80024"/>
    <w:rsid w:val="00A91682"/>
    <w:rsid w:val="00A93E83"/>
    <w:rsid w:val="00A96E6C"/>
    <w:rsid w:val="00A97F5C"/>
    <w:rsid w:val="00AD51A3"/>
    <w:rsid w:val="00AD672F"/>
    <w:rsid w:val="00AE70F4"/>
    <w:rsid w:val="00B02A26"/>
    <w:rsid w:val="00B17448"/>
    <w:rsid w:val="00B40920"/>
    <w:rsid w:val="00B45C6C"/>
    <w:rsid w:val="00B45EB9"/>
    <w:rsid w:val="00B50C9F"/>
    <w:rsid w:val="00B6794F"/>
    <w:rsid w:val="00B73517"/>
    <w:rsid w:val="00B75AAC"/>
    <w:rsid w:val="00B81C7B"/>
    <w:rsid w:val="00B84C90"/>
    <w:rsid w:val="00B93A79"/>
    <w:rsid w:val="00B97CF0"/>
    <w:rsid w:val="00BC253E"/>
    <w:rsid w:val="00BC70C3"/>
    <w:rsid w:val="00C05BF3"/>
    <w:rsid w:val="00C279D4"/>
    <w:rsid w:val="00C50383"/>
    <w:rsid w:val="00C54267"/>
    <w:rsid w:val="00C71780"/>
    <w:rsid w:val="00C72AB8"/>
    <w:rsid w:val="00C733F3"/>
    <w:rsid w:val="00C769C3"/>
    <w:rsid w:val="00C85884"/>
    <w:rsid w:val="00C90ED6"/>
    <w:rsid w:val="00C96EE6"/>
    <w:rsid w:val="00CC03A7"/>
    <w:rsid w:val="00CD0F2B"/>
    <w:rsid w:val="00CD515C"/>
    <w:rsid w:val="00CF1212"/>
    <w:rsid w:val="00D02B3C"/>
    <w:rsid w:val="00D1778E"/>
    <w:rsid w:val="00D63239"/>
    <w:rsid w:val="00D65F4F"/>
    <w:rsid w:val="00D959C0"/>
    <w:rsid w:val="00DD2B8D"/>
    <w:rsid w:val="00DD3E4A"/>
    <w:rsid w:val="00DE076F"/>
    <w:rsid w:val="00DE4F51"/>
    <w:rsid w:val="00DE6F24"/>
    <w:rsid w:val="00DE7E87"/>
    <w:rsid w:val="00E325BA"/>
    <w:rsid w:val="00E428AA"/>
    <w:rsid w:val="00E46C63"/>
    <w:rsid w:val="00E47E39"/>
    <w:rsid w:val="00E72676"/>
    <w:rsid w:val="00E76AC0"/>
    <w:rsid w:val="00E8074D"/>
    <w:rsid w:val="00E844F9"/>
    <w:rsid w:val="00E915D8"/>
    <w:rsid w:val="00EA0694"/>
    <w:rsid w:val="00EA510E"/>
    <w:rsid w:val="00EB6819"/>
    <w:rsid w:val="00EC2173"/>
    <w:rsid w:val="00EC4D58"/>
    <w:rsid w:val="00EC5A0E"/>
    <w:rsid w:val="00EC7DB2"/>
    <w:rsid w:val="00ED4189"/>
    <w:rsid w:val="00EE453E"/>
    <w:rsid w:val="00EE5346"/>
    <w:rsid w:val="00EF1F30"/>
    <w:rsid w:val="00EF5B76"/>
    <w:rsid w:val="00F02C2F"/>
    <w:rsid w:val="00F0431E"/>
    <w:rsid w:val="00F128B7"/>
    <w:rsid w:val="00F153EF"/>
    <w:rsid w:val="00F32087"/>
    <w:rsid w:val="00F332DB"/>
    <w:rsid w:val="00F45027"/>
    <w:rsid w:val="00F5034C"/>
    <w:rsid w:val="00F519DB"/>
    <w:rsid w:val="00F74B16"/>
    <w:rsid w:val="00F87B4F"/>
    <w:rsid w:val="00F92B2E"/>
    <w:rsid w:val="00FD3ADB"/>
    <w:rsid w:val="00FE1420"/>
    <w:rsid w:val="00FE57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4D758118"/>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829565063">
      <w:bodyDiv w:val="1"/>
      <w:marLeft w:val="0"/>
      <w:marRight w:val="0"/>
      <w:marTop w:val="0"/>
      <w:marBottom w:val="0"/>
      <w:divBdr>
        <w:top w:val="none" w:sz="0" w:space="0" w:color="auto"/>
        <w:left w:val="none" w:sz="0" w:space="0" w:color="auto"/>
        <w:bottom w:val="none" w:sz="0" w:space="0" w:color="auto"/>
        <w:right w:val="none" w:sz="0" w:space="0" w:color="auto"/>
      </w:divBdr>
    </w:div>
    <w:div w:id="178816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raska.gov/psc/orders/state911/911-019.PI-118.14.pdf" TargetMode="External"/><Relationship Id="rId13" Type="http://schemas.openxmlformats.org/officeDocument/2006/relationships/hyperlink" Target="https://psc.nebraska.gov/state-911/forms-state-911-departme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c.nebraska.gov/state-911/forms-state-911-depart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braska.gov/psc/orders/ntips/911-018.PI-117.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braska.gov/psc/orders/ntips/911-018.PI-117.7.pdf" TargetMode="External"/><Relationship Id="rId5" Type="http://schemas.openxmlformats.org/officeDocument/2006/relationships/webSettings" Target="webSettings.xml"/><Relationship Id="rId15" Type="http://schemas.openxmlformats.org/officeDocument/2006/relationships/hyperlink" Target="http://www.nebraska.gov/psc/orders/state911/911-019.PI-118.14.pdf" TargetMode="External"/><Relationship Id="rId10" Type="http://schemas.openxmlformats.org/officeDocument/2006/relationships/hyperlink" Target="http://www.nebraska.gov/psc/orders/ntips/911-018.PI-117.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sc.nebraska.gov/orders/ntips/911-019.PI-118.14.pdf" TargetMode="External"/><Relationship Id="rId14" Type="http://schemas.openxmlformats.org/officeDocument/2006/relationships/hyperlink" Target="http://www.nebraska.gov/psc/ordersearch/user/index.cg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24EB-6B3F-4FE2-9660-7AB5FC5E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Tina Bartlett</cp:lastModifiedBy>
  <cp:revision>3</cp:revision>
  <cp:lastPrinted>2014-12-15T16:40:00Z</cp:lastPrinted>
  <dcterms:created xsi:type="dcterms:W3CDTF">2019-07-01T20:14:00Z</dcterms:created>
  <dcterms:modified xsi:type="dcterms:W3CDTF">2019-07-01T21:27:00Z</dcterms:modified>
</cp:coreProperties>
</file>