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DA9E3" w14:textId="569EBE2E" w:rsidR="008E74E7" w:rsidRDefault="00B51B40" w:rsidP="34E6ED61">
      <w:pPr>
        <w:jc w:val="center"/>
      </w:pPr>
      <w:r w:rsidRPr="34E6ED61">
        <w:rPr>
          <w:rFonts w:ascii="Times New Roman" w:eastAsia="Times New Roman" w:hAnsi="Times New Roman" w:cs="Times New Roman"/>
          <w:b/>
          <w:bCs/>
          <w:sz w:val="24"/>
          <w:szCs w:val="24"/>
        </w:rPr>
        <w:t>Disability Advisory Committee (DAC)</w:t>
      </w:r>
    </w:p>
    <w:p w14:paraId="192C0BBE" w14:textId="3E6E3DF0" w:rsidR="008E74E7" w:rsidRDefault="00B51B40" w:rsidP="34E6ED61">
      <w:pPr>
        <w:jc w:val="center"/>
      </w:pPr>
      <w:r w:rsidRPr="34E6ED61">
        <w:rPr>
          <w:rFonts w:ascii="Times New Roman" w:eastAsia="Times New Roman" w:hAnsi="Times New Roman" w:cs="Times New Roman"/>
          <w:b/>
          <w:bCs/>
          <w:sz w:val="24"/>
          <w:szCs w:val="24"/>
        </w:rPr>
        <w:t>Meeting Minutes</w:t>
      </w:r>
    </w:p>
    <w:p w14:paraId="45ACC8B6" w14:textId="1B598845" w:rsidR="008E74E7" w:rsidRDefault="00B51B40" w:rsidP="34E6ED61">
      <w:pPr>
        <w:jc w:val="center"/>
      </w:pPr>
      <w:r w:rsidRPr="34E6ED61">
        <w:rPr>
          <w:rFonts w:ascii="Times New Roman" w:eastAsia="Times New Roman" w:hAnsi="Times New Roman" w:cs="Times New Roman"/>
          <w:b/>
          <w:bCs/>
          <w:sz w:val="24"/>
          <w:szCs w:val="24"/>
        </w:rPr>
        <w:t>February 24, 202</w:t>
      </w:r>
      <w:r w:rsidR="00FB54DF">
        <w:rPr>
          <w:rFonts w:ascii="Times New Roman" w:eastAsia="Times New Roman" w:hAnsi="Times New Roman" w:cs="Times New Roman"/>
          <w:b/>
          <w:bCs/>
          <w:sz w:val="24"/>
          <w:szCs w:val="24"/>
        </w:rPr>
        <w:t>2</w:t>
      </w:r>
    </w:p>
    <w:p w14:paraId="7BB3CB5E" w14:textId="065CD208" w:rsidR="008E74E7" w:rsidRDefault="00B51B40" w:rsidP="06C3A17F">
      <w:pPr>
        <w:spacing w:line="257" w:lineRule="exact"/>
        <w:jc w:val="center"/>
        <w:rPr>
          <w:rFonts w:ascii="Times New Roman" w:eastAsia="Times New Roman" w:hAnsi="Times New Roman" w:cs="Times New Roman"/>
          <w:i/>
          <w:iCs/>
          <w:sz w:val="24"/>
          <w:szCs w:val="24"/>
        </w:rPr>
      </w:pPr>
      <w:r w:rsidRPr="06C3A17F">
        <w:rPr>
          <w:rFonts w:ascii="Times New Roman" w:eastAsia="Times New Roman" w:hAnsi="Times New Roman" w:cs="Times New Roman"/>
          <w:i/>
          <w:iCs/>
          <w:sz w:val="24"/>
          <w:szCs w:val="24"/>
        </w:rPr>
        <w:t xml:space="preserve">Certified by DAC Co-Chair </w:t>
      </w:r>
      <w:r w:rsidR="06C3A17F" w:rsidRPr="06C3A17F">
        <w:rPr>
          <w:rFonts w:ascii="Times New Roman" w:eastAsia="Times New Roman" w:hAnsi="Times New Roman" w:cs="Times New Roman"/>
          <w:i/>
          <w:iCs/>
          <w:sz w:val="24"/>
          <w:szCs w:val="24"/>
        </w:rPr>
        <w:t>Brian Scarpelli</w:t>
      </w:r>
      <w:r w:rsidRPr="06C3A17F">
        <w:rPr>
          <w:rFonts w:ascii="Times New Roman" w:eastAsia="Times New Roman" w:hAnsi="Times New Roman" w:cs="Times New Roman"/>
          <w:i/>
          <w:iCs/>
          <w:sz w:val="24"/>
          <w:szCs w:val="24"/>
        </w:rPr>
        <w:t xml:space="preserve"> – March 10, 2022</w:t>
      </w:r>
    </w:p>
    <w:p w14:paraId="04007065" w14:textId="458545DB" w:rsidR="008E74E7" w:rsidRDefault="008E74E7" w:rsidP="34E6ED61">
      <w:pPr>
        <w:spacing w:line="257" w:lineRule="exact"/>
        <w:jc w:val="center"/>
        <w:rPr>
          <w:rFonts w:ascii="Times New Roman" w:eastAsia="Times New Roman" w:hAnsi="Times New Roman" w:cs="Times New Roman"/>
          <w:i/>
          <w:iCs/>
          <w:sz w:val="24"/>
          <w:szCs w:val="24"/>
        </w:rPr>
      </w:pPr>
    </w:p>
    <w:p w14:paraId="316E214D" w14:textId="4C18D4D7" w:rsidR="008E74E7" w:rsidRDefault="00B51B40" w:rsidP="73CB008B">
      <w:pPr>
        <w:spacing w:line="257" w:lineRule="exact"/>
        <w:rPr>
          <w:rFonts w:ascii="Times New Roman" w:eastAsia="Times New Roman" w:hAnsi="Times New Roman" w:cs="Times New Roman"/>
          <w:sz w:val="24"/>
          <w:szCs w:val="24"/>
        </w:rPr>
      </w:pPr>
      <w:r w:rsidRPr="39F11B42">
        <w:rPr>
          <w:rFonts w:ascii="Times New Roman" w:eastAsia="Times New Roman" w:hAnsi="Times New Roman" w:cs="Times New Roman"/>
          <w:sz w:val="24"/>
          <w:szCs w:val="24"/>
        </w:rPr>
        <w:t xml:space="preserve">On February 24, 2022, at 1:00 p.m. EDT, the third </w:t>
      </w:r>
      <w:r w:rsidR="00F307C8" w:rsidRPr="39F11B42">
        <w:rPr>
          <w:rFonts w:ascii="Times New Roman" w:eastAsia="Times New Roman" w:hAnsi="Times New Roman" w:cs="Times New Roman"/>
          <w:sz w:val="24"/>
          <w:szCs w:val="24"/>
        </w:rPr>
        <w:t xml:space="preserve">and </w:t>
      </w:r>
      <w:r w:rsidR="004C1647" w:rsidRPr="39F11B42">
        <w:rPr>
          <w:rFonts w:ascii="Times New Roman" w:eastAsia="Times New Roman" w:hAnsi="Times New Roman" w:cs="Times New Roman"/>
          <w:sz w:val="24"/>
          <w:szCs w:val="24"/>
        </w:rPr>
        <w:t xml:space="preserve">virtual </w:t>
      </w:r>
      <w:r w:rsidRPr="39F11B42">
        <w:rPr>
          <w:rFonts w:ascii="Times New Roman" w:eastAsia="Times New Roman" w:hAnsi="Times New Roman" w:cs="Times New Roman"/>
          <w:sz w:val="24"/>
          <w:szCs w:val="24"/>
        </w:rPr>
        <w:t xml:space="preserve">meeting of the fourth term of the DAC was opened by DAC Co-Chair Brian Scarpelli of The App Association (ACT). </w:t>
      </w:r>
    </w:p>
    <w:p w14:paraId="30D4AF30" w14:textId="30646931" w:rsidR="47AC8052" w:rsidRDefault="00B51B40" w:rsidP="47AC8052">
      <w:pPr>
        <w:spacing w:line="257" w:lineRule="exact"/>
        <w:rPr>
          <w:rFonts w:ascii="Times New Roman" w:eastAsia="Times New Roman" w:hAnsi="Times New Roman" w:cs="Times New Roman"/>
          <w:sz w:val="24"/>
          <w:szCs w:val="24"/>
        </w:rPr>
      </w:pPr>
      <w:r w:rsidRPr="3DFB5E7C">
        <w:rPr>
          <w:rFonts w:ascii="Times New Roman" w:eastAsia="Times New Roman" w:hAnsi="Times New Roman" w:cs="Times New Roman"/>
          <w:sz w:val="24"/>
          <w:szCs w:val="24"/>
        </w:rPr>
        <w:t xml:space="preserve">Commissioner Nathan Simington shared </w:t>
      </w:r>
      <w:r w:rsidR="5986DAFF" w:rsidRPr="3DFB5E7C">
        <w:rPr>
          <w:rFonts w:ascii="Times New Roman" w:eastAsia="Times New Roman" w:hAnsi="Times New Roman" w:cs="Times New Roman"/>
          <w:sz w:val="24"/>
          <w:szCs w:val="24"/>
        </w:rPr>
        <w:t xml:space="preserve">remarks of </w:t>
      </w:r>
      <w:r w:rsidRPr="3DFB5E7C">
        <w:rPr>
          <w:rFonts w:ascii="Times New Roman" w:eastAsia="Times New Roman" w:hAnsi="Times New Roman" w:cs="Times New Roman"/>
          <w:sz w:val="24"/>
          <w:szCs w:val="24"/>
        </w:rPr>
        <w:t>appreciation</w:t>
      </w:r>
      <w:r w:rsidR="5986DAFF" w:rsidRPr="3DFB5E7C">
        <w:rPr>
          <w:rFonts w:ascii="Times New Roman" w:eastAsia="Times New Roman" w:hAnsi="Times New Roman" w:cs="Times New Roman"/>
          <w:sz w:val="24"/>
          <w:szCs w:val="24"/>
        </w:rPr>
        <w:t xml:space="preserve">. </w:t>
      </w:r>
      <w:r w:rsidRPr="3DFB5E7C">
        <w:rPr>
          <w:rFonts w:ascii="Times New Roman" w:eastAsia="Times New Roman" w:hAnsi="Times New Roman" w:cs="Times New Roman"/>
          <w:sz w:val="24"/>
          <w:szCs w:val="24"/>
        </w:rPr>
        <w:t xml:space="preserve">Commissioner Simington </w:t>
      </w:r>
      <w:r w:rsidR="515212AF" w:rsidRPr="3DFB5E7C">
        <w:rPr>
          <w:rFonts w:ascii="Times New Roman" w:eastAsia="Times New Roman" w:hAnsi="Times New Roman" w:cs="Times New Roman"/>
          <w:sz w:val="24"/>
          <w:szCs w:val="24"/>
        </w:rPr>
        <w:t xml:space="preserve">highlighted some Commission activities, including the </w:t>
      </w:r>
      <w:r w:rsidRPr="3DFB5E7C">
        <w:rPr>
          <w:rFonts w:ascii="Times New Roman" w:eastAsia="Times New Roman" w:hAnsi="Times New Roman" w:cs="Times New Roman"/>
          <w:sz w:val="24"/>
          <w:szCs w:val="24"/>
        </w:rPr>
        <w:t xml:space="preserve">Emergency Broadband </w:t>
      </w:r>
      <w:r w:rsidR="515212AF" w:rsidRPr="3DFB5E7C">
        <w:rPr>
          <w:rFonts w:ascii="Times New Roman" w:eastAsia="Times New Roman" w:hAnsi="Times New Roman" w:cs="Times New Roman"/>
          <w:sz w:val="24"/>
          <w:szCs w:val="24"/>
        </w:rPr>
        <w:t xml:space="preserve">Program, </w:t>
      </w:r>
      <w:r w:rsidRPr="3DFB5E7C">
        <w:rPr>
          <w:rFonts w:ascii="Times New Roman" w:eastAsia="Times New Roman" w:hAnsi="Times New Roman" w:cs="Times New Roman"/>
          <w:sz w:val="24"/>
          <w:szCs w:val="24"/>
        </w:rPr>
        <w:t>the Affordable Connectivity Program</w:t>
      </w:r>
      <w:r w:rsidR="515212AF" w:rsidRPr="3DFB5E7C">
        <w:rPr>
          <w:rFonts w:ascii="Times New Roman" w:eastAsia="Times New Roman" w:hAnsi="Times New Roman" w:cs="Times New Roman"/>
          <w:sz w:val="24"/>
          <w:szCs w:val="24"/>
        </w:rPr>
        <w:t xml:space="preserve">, and the </w:t>
      </w:r>
      <w:r w:rsidRPr="3DFB5E7C">
        <w:rPr>
          <w:rFonts w:ascii="Times New Roman" w:eastAsia="Times New Roman" w:hAnsi="Times New Roman" w:cs="Times New Roman"/>
          <w:sz w:val="24"/>
          <w:szCs w:val="24"/>
        </w:rPr>
        <w:t xml:space="preserve">Telecommunications Relay Services (TRS) </w:t>
      </w:r>
      <w:r w:rsidR="515212AF" w:rsidRPr="3DFB5E7C">
        <w:rPr>
          <w:rFonts w:ascii="Times New Roman" w:eastAsia="Times New Roman" w:hAnsi="Times New Roman" w:cs="Times New Roman"/>
          <w:sz w:val="24"/>
          <w:szCs w:val="24"/>
        </w:rPr>
        <w:t>Fund.</w:t>
      </w:r>
      <w:r w:rsidRPr="3DFB5E7C">
        <w:rPr>
          <w:rFonts w:ascii="Times New Roman" w:eastAsia="Times New Roman" w:hAnsi="Times New Roman" w:cs="Times New Roman"/>
          <w:sz w:val="24"/>
          <w:szCs w:val="24"/>
        </w:rPr>
        <w:t xml:space="preserve"> </w:t>
      </w:r>
    </w:p>
    <w:p w14:paraId="0B0C7136" w14:textId="73796240" w:rsidR="47AC8052" w:rsidRDefault="00B51B40" w:rsidP="73CB008B">
      <w:pPr>
        <w:spacing w:line="257" w:lineRule="exact"/>
        <w:rPr>
          <w:rFonts w:ascii="Times New Roman" w:eastAsia="Times New Roman" w:hAnsi="Times New Roman" w:cs="Times New Roman"/>
          <w:sz w:val="24"/>
          <w:szCs w:val="24"/>
        </w:rPr>
      </w:pPr>
      <w:r w:rsidRPr="3DFB5E7C">
        <w:rPr>
          <w:rFonts w:ascii="Times New Roman" w:eastAsia="Times New Roman" w:hAnsi="Times New Roman" w:cs="Times New Roman"/>
          <w:sz w:val="24"/>
          <w:szCs w:val="24"/>
        </w:rPr>
        <w:t>Next, Commissioner Geoffrey Starks greeted the members</w:t>
      </w:r>
      <w:r w:rsidR="515212AF" w:rsidRPr="3DFB5E7C">
        <w:rPr>
          <w:rFonts w:ascii="Times New Roman" w:eastAsia="Times New Roman" w:hAnsi="Times New Roman" w:cs="Times New Roman"/>
          <w:sz w:val="24"/>
          <w:szCs w:val="24"/>
        </w:rPr>
        <w:t xml:space="preserve">, </w:t>
      </w:r>
      <w:r w:rsidR="47B191AE" w:rsidRPr="3DFB5E7C">
        <w:rPr>
          <w:rFonts w:ascii="Times New Roman" w:eastAsia="Times New Roman" w:hAnsi="Times New Roman" w:cs="Times New Roman"/>
          <w:sz w:val="24"/>
          <w:szCs w:val="24"/>
        </w:rPr>
        <w:t xml:space="preserve">and </w:t>
      </w:r>
      <w:r w:rsidRPr="3DFB5E7C">
        <w:rPr>
          <w:rFonts w:ascii="Times New Roman" w:eastAsia="Times New Roman" w:hAnsi="Times New Roman" w:cs="Times New Roman"/>
          <w:sz w:val="24"/>
          <w:szCs w:val="24"/>
        </w:rPr>
        <w:t>spoke about achieving</w:t>
      </w:r>
      <w:r w:rsidRPr="3DFB5E7C">
        <w:rPr>
          <w:rFonts w:ascii="Times New Roman" w:eastAsia="Times New Roman" w:hAnsi="Times New Roman" w:cs="Times New Roman"/>
          <w:sz w:val="24"/>
          <w:szCs w:val="24"/>
        </w:rPr>
        <w:t xml:space="preserve"> a more inclusive environment for diversified media ownership, programming, and content. Commissioner Starks then spoke about diversity as being one of the key pillars of our media and broadcast policy and the influence it has on public opinion and establi</w:t>
      </w:r>
      <w:r w:rsidRPr="3DFB5E7C">
        <w:rPr>
          <w:rFonts w:ascii="Times New Roman" w:eastAsia="Times New Roman" w:hAnsi="Times New Roman" w:cs="Times New Roman"/>
          <w:sz w:val="24"/>
          <w:szCs w:val="24"/>
        </w:rPr>
        <w:t xml:space="preserve">shing societal norms. </w:t>
      </w:r>
    </w:p>
    <w:p w14:paraId="550A65A6" w14:textId="71890F77" w:rsidR="0062169F" w:rsidRDefault="00B51B40" w:rsidP="47AC8052">
      <w:pPr>
        <w:rPr>
          <w:rFonts w:ascii="Times New Roman" w:eastAsia="Times New Roman" w:hAnsi="Times New Roman" w:cs="Times New Roman"/>
          <w:sz w:val="24"/>
          <w:szCs w:val="24"/>
        </w:rPr>
      </w:pPr>
      <w:r w:rsidRPr="3DFB5E7C">
        <w:rPr>
          <w:rFonts w:ascii="Times New Roman" w:eastAsia="Times New Roman" w:hAnsi="Times New Roman" w:cs="Times New Roman"/>
          <w:sz w:val="24"/>
          <w:szCs w:val="24"/>
        </w:rPr>
        <w:t>Alejandro Roark, Chief of the Consumer and Governmental Affairs Bureau (CGB), welcomed the members</w:t>
      </w:r>
      <w:r w:rsidR="1DA8DE38" w:rsidRPr="3DFB5E7C">
        <w:rPr>
          <w:rFonts w:ascii="Times New Roman" w:eastAsia="Times New Roman" w:hAnsi="Times New Roman" w:cs="Times New Roman"/>
          <w:sz w:val="24"/>
          <w:szCs w:val="24"/>
        </w:rPr>
        <w:t xml:space="preserve">, and shared </w:t>
      </w:r>
      <w:r w:rsidRPr="3DFB5E7C">
        <w:rPr>
          <w:rFonts w:ascii="Times New Roman" w:eastAsia="Times New Roman" w:hAnsi="Times New Roman" w:cs="Times New Roman"/>
          <w:sz w:val="24"/>
          <w:szCs w:val="24"/>
        </w:rPr>
        <w:t>his previous work of expanding the circle of opportunity for historically underserved communities and providing affordable</w:t>
      </w:r>
      <w:r w:rsidRPr="3DFB5E7C">
        <w:rPr>
          <w:rFonts w:ascii="Times New Roman" w:eastAsia="Times New Roman" w:hAnsi="Times New Roman" w:cs="Times New Roman"/>
          <w:sz w:val="24"/>
          <w:szCs w:val="24"/>
        </w:rPr>
        <w:t xml:space="preserve"> broadband in each household. Mr. Roark </w:t>
      </w:r>
      <w:r w:rsidR="1DA8DE38" w:rsidRPr="3DFB5E7C">
        <w:rPr>
          <w:rFonts w:ascii="Times New Roman" w:eastAsia="Times New Roman" w:hAnsi="Times New Roman" w:cs="Times New Roman"/>
          <w:sz w:val="24"/>
          <w:szCs w:val="24"/>
        </w:rPr>
        <w:t>provided a brief summary of the two DAC working groups</w:t>
      </w:r>
      <w:r w:rsidR="0CC066E6" w:rsidRPr="3DFB5E7C">
        <w:rPr>
          <w:rFonts w:ascii="Times New Roman" w:eastAsia="Times New Roman" w:hAnsi="Times New Roman" w:cs="Times New Roman"/>
          <w:sz w:val="24"/>
          <w:szCs w:val="24"/>
        </w:rPr>
        <w:t xml:space="preserve"> providing recommendations today. </w:t>
      </w:r>
      <w:r w:rsidRPr="3DFB5E7C">
        <w:rPr>
          <w:rFonts w:ascii="Times New Roman" w:eastAsia="Times New Roman" w:hAnsi="Times New Roman" w:cs="Times New Roman"/>
          <w:sz w:val="24"/>
          <w:szCs w:val="24"/>
        </w:rPr>
        <w:t>Mr. Roark then shared gratitude to DAC co-chairs</w:t>
      </w:r>
      <w:r w:rsidR="0CC066E6" w:rsidRPr="3DFB5E7C">
        <w:rPr>
          <w:rFonts w:ascii="Times New Roman" w:eastAsia="Times New Roman" w:hAnsi="Times New Roman" w:cs="Times New Roman"/>
          <w:sz w:val="24"/>
          <w:szCs w:val="24"/>
        </w:rPr>
        <w:t xml:space="preserve"> and </w:t>
      </w:r>
      <w:r w:rsidRPr="3DFB5E7C">
        <w:rPr>
          <w:rFonts w:ascii="Times New Roman" w:eastAsia="Times New Roman" w:hAnsi="Times New Roman" w:cs="Times New Roman"/>
          <w:sz w:val="24"/>
          <w:szCs w:val="24"/>
        </w:rPr>
        <w:t xml:space="preserve">working group chairs, Eric Kaika and Ian </w:t>
      </w:r>
      <w:r w:rsidR="0CC066E6" w:rsidRPr="3DFB5E7C">
        <w:rPr>
          <w:rFonts w:ascii="Times New Roman" w:eastAsia="Times New Roman" w:hAnsi="Times New Roman" w:cs="Times New Roman"/>
          <w:sz w:val="24"/>
          <w:szCs w:val="24"/>
        </w:rPr>
        <w:t>Dillner</w:t>
      </w:r>
      <w:r w:rsidRPr="3DFB5E7C">
        <w:rPr>
          <w:rFonts w:ascii="Times New Roman" w:eastAsia="Times New Roman" w:hAnsi="Times New Roman" w:cs="Times New Roman"/>
          <w:sz w:val="24"/>
          <w:szCs w:val="24"/>
        </w:rPr>
        <w:t>.</w:t>
      </w:r>
      <w:r w:rsidR="0CC066E6" w:rsidRPr="3DFB5E7C">
        <w:rPr>
          <w:rFonts w:ascii="Times New Roman" w:eastAsia="Times New Roman" w:hAnsi="Times New Roman" w:cs="Times New Roman"/>
          <w:sz w:val="24"/>
          <w:szCs w:val="24"/>
        </w:rPr>
        <w:t xml:space="preserve"> </w:t>
      </w:r>
      <w:r w:rsidR="3DA80973" w:rsidRPr="3DFB5E7C">
        <w:rPr>
          <w:rFonts w:ascii="Times New Roman" w:eastAsia="Times New Roman" w:hAnsi="Times New Roman" w:cs="Times New Roman"/>
          <w:sz w:val="24"/>
          <w:szCs w:val="24"/>
        </w:rPr>
        <w:t xml:space="preserve">Diane Burstein, Deputy Bureau Chief of CGB, expressed her gratitude </w:t>
      </w:r>
      <w:r w:rsidR="2782C9AF" w:rsidRPr="3DFB5E7C">
        <w:rPr>
          <w:rFonts w:ascii="Times New Roman" w:eastAsia="Times New Roman" w:hAnsi="Times New Roman" w:cs="Times New Roman"/>
          <w:sz w:val="24"/>
          <w:szCs w:val="24"/>
        </w:rPr>
        <w:t>next.</w:t>
      </w:r>
    </w:p>
    <w:p w14:paraId="5F5C1540" w14:textId="5A7F9C9B" w:rsidR="47AC8052" w:rsidRDefault="00B51B40" w:rsidP="47AC8052">
      <w:pPr>
        <w:rPr>
          <w:rFonts w:ascii="Times New Roman" w:eastAsia="Times New Roman" w:hAnsi="Times New Roman" w:cs="Times New Roman"/>
          <w:sz w:val="24"/>
          <w:szCs w:val="24"/>
        </w:rPr>
      </w:pPr>
      <w:r w:rsidRPr="3DFB5E7C">
        <w:rPr>
          <w:rFonts w:ascii="Times New Roman" w:eastAsia="Times New Roman" w:hAnsi="Times New Roman" w:cs="Times New Roman"/>
          <w:sz w:val="24"/>
          <w:szCs w:val="24"/>
        </w:rPr>
        <w:t xml:space="preserve">Joshua Mendelsohn, DAC Designated Federal Officer (DFO), summarized the DAC meeting communications protocols and housekeeping rules. </w:t>
      </w:r>
      <w:r w:rsidR="62610D39" w:rsidRPr="3DFB5E7C">
        <w:rPr>
          <w:rFonts w:ascii="Times New Roman" w:eastAsia="Times New Roman" w:hAnsi="Times New Roman" w:cs="Times New Roman"/>
          <w:sz w:val="24"/>
          <w:szCs w:val="24"/>
        </w:rPr>
        <w:t xml:space="preserve">DAC Co-Chair Isidore Niyongabo then led a roll call of members, where the DAC members then introduced themselves and their organizational affiliations.  </w:t>
      </w:r>
    </w:p>
    <w:p w14:paraId="4E34ED25" w14:textId="74EDCC59" w:rsidR="47AC8052" w:rsidRDefault="00B51B40" w:rsidP="47AC8052">
      <w:pPr>
        <w:spacing w:line="257" w:lineRule="exact"/>
        <w:rPr>
          <w:rFonts w:ascii="Times New Roman" w:eastAsia="Times New Roman" w:hAnsi="Times New Roman" w:cs="Times New Roman"/>
          <w:sz w:val="24"/>
          <w:szCs w:val="24"/>
        </w:rPr>
      </w:pPr>
      <w:r w:rsidRPr="3DFB5E7C">
        <w:rPr>
          <w:rFonts w:ascii="Times New Roman" w:eastAsia="Times New Roman" w:hAnsi="Times New Roman" w:cs="Times New Roman"/>
          <w:sz w:val="24"/>
          <w:szCs w:val="24"/>
        </w:rPr>
        <w:t>Suzy Rosen Singleton, Chief of the Disability Rights Office, shared briefings from DRO and discussed topics of interest, including matters concerning new broadband programs, emergency access, telecommunication access, and vid</w:t>
      </w:r>
      <w:r w:rsidRPr="3DFB5E7C">
        <w:rPr>
          <w:rFonts w:ascii="Times New Roman" w:eastAsia="Times New Roman" w:hAnsi="Times New Roman" w:cs="Times New Roman"/>
          <w:sz w:val="24"/>
          <w:szCs w:val="24"/>
        </w:rPr>
        <w:t>eo programming accessibility</w:t>
      </w:r>
      <w:r w:rsidR="2782C9AF" w:rsidRPr="3DFB5E7C">
        <w:rPr>
          <w:rFonts w:ascii="Times New Roman" w:eastAsia="Times New Roman" w:hAnsi="Times New Roman" w:cs="Times New Roman"/>
          <w:sz w:val="24"/>
          <w:szCs w:val="24"/>
        </w:rPr>
        <w:t xml:space="preserve">.  </w:t>
      </w:r>
    </w:p>
    <w:p w14:paraId="53C0E0DD" w14:textId="70AE89B4" w:rsidR="47AC8052" w:rsidRDefault="00B51B40" w:rsidP="47AC8052">
      <w:pPr>
        <w:spacing w:line="257" w:lineRule="exact"/>
        <w:rPr>
          <w:rFonts w:ascii="Times New Roman" w:eastAsia="Times New Roman" w:hAnsi="Times New Roman" w:cs="Times New Roman"/>
          <w:sz w:val="24"/>
          <w:szCs w:val="24"/>
        </w:rPr>
      </w:pPr>
      <w:r w:rsidRPr="3DFB5E7C">
        <w:rPr>
          <w:rFonts w:ascii="Times New Roman" w:eastAsia="Times New Roman" w:hAnsi="Times New Roman" w:cs="Times New Roman"/>
          <w:sz w:val="24"/>
          <w:szCs w:val="24"/>
        </w:rPr>
        <w:t>Chairwoman Jessica Rosenworcel</w:t>
      </w:r>
      <w:r w:rsidR="4D54D2C7" w:rsidRPr="3DFB5E7C">
        <w:rPr>
          <w:rFonts w:ascii="Times New Roman" w:eastAsia="Times New Roman" w:hAnsi="Times New Roman" w:cs="Times New Roman"/>
          <w:sz w:val="24"/>
          <w:szCs w:val="24"/>
        </w:rPr>
        <w:t xml:space="preserve"> then joined the meeting</w:t>
      </w:r>
      <w:r w:rsidR="40E4BC41" w:rsidRPr="3DFB5E7C">
        <w:rPr>
          <w:rFonts w:ascii="Times New Roman" w:eastAsia="Times New Roman" w:hAnsi="Times New Roman" w:cs="Times New Roman"/>
          <w:sz w:val="24"/>
          <w:szCs w:val="24"/>
        </w:rPr>
        <w:t xml:space="preserve"> and recognized the</w:t>
      </w:r>
      <w:r w:rsidRPr="3DFB5E7C">
        <w:rPr>
          <w:rFonts w:ascii="Times New Roman" w:eastAsia="Times New Roman" w:hAnsi="Times New Roman" w:cs="Times New Roman"/>
          <w:sz w:val="24"/>
          <w:szCs w:val="24"/>
        </w:rPr>
        <w:t xml:space="preserve"> Commission’s commitment to ensure meaningful stakeholder engagement. Chairwoman Rosenworcel reflected on the past year and the progress made, such as </w:t>
      </w:r>
      <w:r w:rsidRPr="3DFB5E7C">
        <w:rPr>
          <w:rFonts w:ascii="Times New Roman" w:eastAsia="Times New Roman" w:hAnsi="Times New Roman" w:cs="Times New Roman"/>
          <w:sz w:val="24"/>
          <w:szCs w:val="24"/>
        </w:rPr>
        <w:t>deploying real-time text with nationwide mobile carriers and facilitating discussions on making video programming accessible with closed captioning online. Chairwoman Rosenworcel encouraged the continued work on improving telecommunication relay services w</w:t>
      </w:r>
      <w:r w:rsidRPr="3DFB5E7C">
        <w:rPr>
          <w:rFonts w:ascii="Times New Roman" w:eastAsia="Times New Roman" w:hAnsi="Times New Roman" w:cs="Times New Roman"/>
          <w:sz w:val="24"/>
          <w:szCs w:val="24"/>
        </w:rPr>
        <w:t>ith the benefits of the technology available. Chairwoman Rosenworcel announced an upcoming forum on audio description for online video programming on March 28, 2022.</w:t>
      </w:r>
    </w:p>
    <w:p w14:paraId="31035295" w14:textId="3BBAE1CF" w:rsidR="47AC8052" w:rsidRDefault="00B51B40" w:rsidP="47AC8052">
      <w:pPr>
        <w:spacing w:line="257" w:lineRule="exact"/>
        <w:rPr>
          <w:rFonts w:ascii="Times New Roman" w:eastAsia="Times New Roman" w:hAnsi="Times New Roman" w:cs="Times New Roman"/>
          <w:sz w:val="24"/>
          <w:szCs w:val="24"/>
        </w:rPr>
      </w:pPr>
      <w:r w:rsidRPr="3DFB5E7C">
        <w:rPr>
          <w:rFonts w:ascii="Times New Roman" w:eastAsia="Times New Roman" w:hAnsi="Times New Roman" w:cs="Times New Roman"/>
          <w:sz w:val="24"/>
          <w:szCs w:val="24"/>
        </w:rPr>
        <w:t xml:space="preserve">The DRO updates then continued with </w:t>
      </w:r>
      <w:r w:rsidR="62610D39" w:rsidRPr="3DFB5E7C">
        <w:rPr>
          <w:rFonts w:ascii="Times New Roman" w:eastAsia="Times New Roman" w:hAnsi="Times New Roman" w:cs="Times New Roman"/>
          <w:sz w:val="24"/>
          <w:szCs w:val="24"/>
        </w:rPr>
        <w:t>Deputy Chief Eliot Greenwald</w:t>
      </w:r>
      <w:r w:rsidRPr="3DFB5E7C">
        <w:rPr>
          <w:rFonts w:ascii="Times New Roman" w:eastAsia="Times New Roman" w:hAnsi="Times New Roman" w:cs="Times New Roman"/>
          <w:sz w:val="24"/>
          <w:szCs w:val="24"/>
        </w:rPr>
        <w:t xml:space="preserve">’s </w:t>
      </w:r>
      <w:r w:rsidR="62610D39" w:rsidRPr="3DFB5E7C">
        <w:rPr>
          <w:rFonts w:ascii="Times New Roman" w:eastAsia="Times New Roman" w:hAnsi="Times New Roman" w:cs="Times New Roman"/>
          <w:sz w:val="24"/>
          <w:szCs w:val="24"/>
        </w:rPr>
        <w:t xml:space="preserve">briefings </w:t>
      </w:r>
      <w:r w:rsidRPr="3DFB5E7C">
        <w:rPr>
          <w:rFonts w:ascii="Times New Roman" w:eastAsia="Times New Roman" w:hAnsi="Times New Roman" w:cs="Times New Roman"/>
          <w:sz w:val="24"/>
          <w:szCs w:val="24"/>
        </w:rPr>
        <w:t xml:space="preserve">regarding </w:t>
      </w:r>
      <w:r w:rsidR="62610D39" w:rsidRPr="3DFB5E7C">
        <w:rPr>
          <w:rFonts w:ascii="Times New Roman" w:eastAsia="Times New Roman" w:hAnsi="Times New Roman" w:cs="Times New Roman"/>
          <w:sz w:val="24"/>
          <w:szCs w:val="24"/>
        </w:rPr>
        <w:t xml:space="preserve">telecommunications </w:t>
      </w:r>
      <w:r w:rsidRPr="3DFB5E7C">
        <w:rPr>
          <w:rFonts w:ascii="Times New Roman" w:eastAsia="Times New Roman" w:hAnsi="Times New Roman" w:cs="Times New Roman"/>
          <w:sz w:val="24"/>
          <w:szCs w:val="24"/>
        </w:rPr>
        <w:t xml:space="preserve">access and </w:t>
      </w:r>
      <w:r w:rsidR="62610D39" w:rsidRPr="3DFB5E7C">
        <w:rPr>
          <w:rFonts w:ascii="Times New Roman" w:eastAsia="Times New Roman" w:hAnsi="Times New Roman" w:cs="Times New Roman"/>
          <w:sz w:val="24"/>
          <w:szCs w:val="24"/>
        </w:rPr>
        <w:t>relay services.</w:t>
      </w:r>
    </w:p>
    <w:p w14:paraId="2C9440B1" w14:textId="5491DEBC" w:rsidR="008E74E7" w:rsidRDefault="00B51B40" w:rsidP="34E6ED61">
      <w:pPr>
        <w:spacing w:line="257" w:lineRule="exact"/>
        <w:rPr>
          <w:rFonts w:ascii="Times New Roman" w:eastAsia="Times New Roman" w:hAnsi="Times New Roman" w:cs="Times New Roman"/>
          <w:sz w:val="24"/>
          <w:szCs w:val="24"/>
        </w:rPr>
      </w:pPr>
      <w:r w:rsidRPr="3DFB5E7C">
        <w:rPr>
          <w:rFonts w:ascii="Times New Roman" w:eastAsia="Times New Roman" w:hAnsi="Times New Roman" w:cs="Times New Roman"/>
          <w:sz w:val="24"/>
          <w:szCs w:val="24"/>
        </w:rPr>
        <w:t xml:space="preserve">Eric Kaika of the Telecommunications for the Deaf and Hard of Hearing, Inc., </w:t>
      </w:r>
      <w:r w:rsidR="4F88E809" w:rsidRPr="3DFB5E7C">
        <w:rPr>
          <w:rFonts w:ascii="Times New Roman" w:eastAsia="Times New Roman" w:hAnsi="Times New Roman" w:cs="Times New Roman"/>
          <w:sz w:val="24"/>
          <w:szCs w:val="24"/>
        </w:rPr>
        <w:t xml:space="preserve">Chair of the </w:t>
      </w:r>
      <w:r w:rsidR="5EACF979" w:rsidRPr="3DFB5E7C">
        <w:rPr>
          <w:rFonts w:ascii="Times New Roman" w:eastAsia="Times New Roman" w:hAnsi="Times New Roman" w:cs="Times New Roman"/>
          <w:sz w:val="24"/>
          <w:szCs w:val="24"/>
        </w:rPr>
        <w:t xml:space="preserve">TRS Video Conferencing Working Group, </w:t>
      </w:r>
      <w:r w:rsidR="498F0E2E" w:rsidRPr="3DFB5E7C">
        <w:rPr>
          <w:rFonts w:ascii="Times New Roman" w:eastAsia="Times New Roman" w:hAnsi="Times New Roman" w:cs="Times New Roman"/>
          <w:sz w:val="24"/>
          <w:szCs w:val="24"/>
        </w:rPr>
        <w:t xml:space="preserve">then introduced the </w:t>
      </w:r>
      <w:r w:rsidR="4F88E809" w:rsidRPr="3DFB5E7C">
        <w:rPr>
          <w:rFonts w:ascii="Times New Roman" w:eastAsia="Times New Roman" w:hAnsi="Times New Roman" w:cs="Times New Roman"/>
          <w:sz w:val="24"/>
          <w:szCs w:val="24"/>
        </w:rPr>
        <w:t xml:space="preserve">working group’s </w:t>
      </w:r>
      <w:r w:rsidR="5EACF979" w:rsidRPr="3DFB5E7C">
        <w:rPr>
          <w:rFonts w:ascii="Times New Roman" w:eastAsia="Times New Roman" w:hAnsi="Times New Roman" w:cs="Times New Roman"/>
          <w:sz w:val="24"/>
          <w:szCs w:val="24"/>
        </w:rPr>
        <w:t xml:space="preserve">report and </w:t>
      </w:r>
      <w:r w:rsidR="4F88E809" w:rsidRPr="3DFB5E7C">
        <w:rPr>
          <w:rFonts w:ascii="Times New Roman" w:eastAsia="Times New Roman" w:hAnsi="Times New Roman" w:cs="Times New Roman"/>
          <w:sz w:val="24"/>
          <w:szCs w:val="24"/>
        </w:rPr>
        <w:lastRenderedPageBreak/>
        <w:t>recommendation</w:t>
      </w:r>
      <w:r w:rsidR="5EACF979" w:rsidRPr="3DFB5E7C">
        <w:rPr>
          <w:rFonts w:ascii="Times New Roman" w:eastAsia="Times New Roman" w:hAnsi="Times New Roman" w:cs="Times New Roman"/>
          <w:sz w:val="24"/>
          <w:szCs w:val="24"/>
        </w:rPr>
        <w:t xml:space="preserve">.  </w:t>
      </w:r>
      <w:r w:rsidRPr="3DFB5E7C">
        <w:rPr>
          <w:rFonts w:ascii="Times New Roman" w:eastAsia="Times New Roman" w:hAnsi="Times New Roman" w:cs="Times New Roman"/>
          <w:sz w:val="24"/>
          <w:szCs w:val="24"/>
        </w:rPr>
        <w:t xml:space="preserve">Discussion was </w:t>
      </w:r>
      <w:r w:rsidRPr="3DFB5E7C">
        <w:rPr>
          <w:rFonts w:ascii="Times New Roman" w:eastAsia="Times New Roman" w:hAnsi="Times New Roman" w:cs="Times New Roman"/>
          <w:sz w:val="24"/>
          <w:szCs w:val="24"/>
        </w:rPr>
        <w:t>held and the recommendation was voted upon and passed as amended.</w:t>
      </w:r>
      <w:r w:rsidR="3DA80973" w:rsidRPr="3DFB5E7C">
        <w:rPr>
          <w:rFonts w:ascii="Times New Roman" w:eastAsia="Times New Roman" w:hAnsi="Times New Roman" w:cs="Times New Roman"/>
          <w:sz w:val="24"/>
          <w:szCs w:val="24"/>
        </w:rPr>
        <w:t xml:space="preserve"> </w:t>
      </w:r>
    </w:p>
    <w:p w14:paraId="05444847" w14:textId="44464CC8" w:rsidR="47AC8052" w:rsidRDefault="00B51B40" w:rsidP="47AC8052">
      <w:pPr>
        <w:spacing w:line="257" w:lineRule="exact"/>
        <w:rPr>
          <w:rFonts w:ascii="Times New Roman" w:eastAsia="Times New Roman" w:hAnsi="Times New Roman" w:cs="Times New Roman"/>
          <w:sz w:val="24"/>
          <w:szCs w:val="24"/>
        </w:rPr>
      </w:pPr>
      <w:r w:rsidRPr="3DFB5E7C">
        <w:rPr>
          <w:rFonts w:ascii="Times New Roman" w:eastAsia="Times New Roman" w:hAnsi="Times New Roman" w:cs="Times New Roman"/>
          <w:sz w:val="24"/>
          <w:szCs w:val="24"/>
        </w:rPr>
        <w:t xml:space="preserve">The DAC then heard from Ian Dillner of Verizon Communications, Inc., Chair of the </w:t>
      </w:r>
      <w:r w:rsidR="5EACF979" w:rsidRPr="3DFB5E7C">
        <w:rPr>
          <w:rFonts w:ascii="Times New Roman" w:eastAsia="Times New Roman" w:hAnsi="Times New Roman" w:cs="Times New Roman"/>
          <w:sz w:val="24"/>
          <w:szCs w:val="24"/>
        </w:rPr>
        <w:t>R</w:t>
      </w:r>
      <w:r w:rsidRPr="3DFB5E7C">
        <w:rPr>
          <w:rFonts w:ascii="Times New Roman" w:eastAsia="Times New Roman" w:hAnsi="Times New Roman" w:cs="Times New Roman"/>
          <w:sz w:val="24"/>
          <w:szCs w:val="24"/>
        </w:rPr>
        <w:t>eal-</w:t>
      </w:r>
      <w:r w:rsidR="5EACF979" w:rsidRPr="3DFB5E7C">
        <w:rPr>
          <w:rFonts w:ascii="Times New Roman" w:eastAsia="Times New Roman" w:hAnsi="Times New Roman" w:cs="Times New Roman"/>
          <w:sz w:val="24"/>
          <w:szCs w:val="24"/>
        </w:rPr>
        <w:t>T</w:t>
      </w:r>
      <w:r w:rsidRPr="3DFB5E7C">
        <w:rPr>
          <w:rFonts w:ascii="Times New Roman" w:eastAsia="Times New Roman" w:hAnsi="Times New Roman" w:cs="Times New Roman"/>
          <w:sz w:val="24"/>
          <w:szCs w:val="24"/>
        </w:rPr>
        <w:t xml:space="preserve">ime </w:t>
      </w:r>
      <w:r w:rsidR="5EACF979" w:rsidRPr="3DFB5E7C">
        <w:rPr>
          <w:rFonts w:ascii="Times New Roman" w:eastAsia="Times New Roman" w:hAnsi="Times New Roman" w:cs="Times New Roman"/>
          <w:sz w:val="24"/>
          <w:szCs w:val="24"/>
        </w:rPr>
        <w:t>T</w:t>
      </w:r>
      <w:r w:rsidRPr="3DFB5E7C">
        <w:rPr>
          <w:rFonts w:ascii="Times New Roman" w:eastAsia="Times New Roman" w:hAnsi="Times New Roman" w:cs="Times New Roman"/>
          <w:sz w:val="24"/>
          <w:szCs w:val="24"/>
        </w:rPr>
        <w:t xml:space="preserve">ext </w:t>
      </w:r>
      <w:r w:rsidR="5EACF979" w:rsidRPr="3DFB5E7C">
        <w:rPr>
          <w:rFonts w:ascii="Times New Roman" w:eastAsia="Times New Roman" w:hAnsi="Times New Roman" w:cs="Times New Roman"/>
          <w:sz w:val="24"/>
          <w:szCs w:val="24"/>
        </w:rPr>
        <w:t xml:space="preserve">(RTT) </w:t>
      </w:r>
      <w:r w:rsidRPr="3DFB5E7C">
        <w:rPr>
          <w:rFonts w:ascii="Times New Roman" w:eastAsia="Times New Roman" w:hAnsi="Times New Roman" w:cs="Times New Roman"/>
          <w:sz w:val="24"/>
          <w:szCs w:val="24"/>
        </w:rPr>
        <w:t xml:space="preserve">on </w:t>
      </w:r>
      <w:r w:rsidR="5EACF979" w:rsidRPr="3DFB5E7C">
        <w:rPr>
          <w:rFonts w:ascii="Times New Roman" w:eastAsia="Times New Roman" w:hAnsi="Times New Roman" w:cs="Times New Roman"/>
          <w:sz w:val="24"/>
          <w:szCs w:val="24"/>
        </w:rPr>
        <w:t>W</w:t>
      </w:r>
      <w:r w:rsidRPr="3DFB5E7C">
        <w:rPr>
          <w:rFonts w:ascii="Times New Roman" w:eastAsia="Times New Roman" w:hAnsi="Times New Roman" w:cs="Times New Roman"/>
          <w:sz w:val="24"/>
          <w:szCs w:val="24"/>
        </w:rPr>
        <w:t xml:space="preserve">ireline </w:t>
      </w:r>
      <w:r w:rsidR="5EACF979" w:rsidRPr="3DFB5E7C">
        <w:rPr>
          <w:rFonts w:ascii="Times New Roman" w:eastAsia="Times New Roman" w:hAnsi="Times New Roman" w:cs="Times New Roman"/>
          <w:sz w:val="24"/>
          <w:szCs w:val="24"/>
        </w:rPr>
        <w:t>N</w:t>
      </w:r>
      <w:r w:rsidRPr="3DFB5E7C">
        <w:rPr>
          <w:rFonts w:ascii="Times New Roman" w:eastAsia="Times New Roman" w:hAnsi="Times New Roman" w:cs="Times New Roman"/>
          <w:sz w:val="24"/>
          <w:szCs w:val="24"/>
        </w:rPr>
        <w:t xml:space="preserve">etworks </w:t>
      </w:r>
      <w:r w:rsidR="5EACF979" w:rsidRPr="3DFB5E7C">
        <w:rPr>
          <w:rFonts w:ascii="Times New Roman" w:eastAsia="Times New Roman" w:hAnsi="Times New Roman" w:cs="Times New Roman"/>
          <w:sz w:val="24"/>
          <w:szCs w:val="24"/>
        </w:rPr>
        <w:t>W</w:t>
      </w:r>
      <w:r w:rsidRPr="3DFB5E7C">
        <w:rPr>
          <w:rFonts w:ascii="Times New Roman" w:eastAsia="Times New Roman" w:hAnsi="Times New Roman" w:cs="Times New Roman"/>
          <w:sz w:val="24"/>
          <w:szCs w:val="24"/>
        </w:rPr>
        <w:t xml:space="preserve">orking </w:t>
      </w:r>
      <w:r w:rsidR="5EACF979" w:rsidRPr="3DFB5E7C">
        <w:rPr>
          <w:rFonts w:ascii="Times New Roman" w:eastAsia="Times New Roman" w:hAnsi="Times New Roman" w:cs="Times New Roman"/>
          <w:sz w:val="24"/>
          <w:szCs w:val="24"/>
        </w:rPr>
        <w:t>G</w:t>
      </w:r>
      <w:r w:rsidRPr="3DFB5E7C">
        <w:rPr>
          <w:rFonts w:ascii="Times New Roman" w:eastAsia="Times New Roman" w:hAnsi="Times New Roman" w:cs="Times New Roman"/>
          <w:sz w:val="24"/>
          <w:szCs w:val="24"/>
        </w:rPr>
        <w:t>roup, on a report and recommendation. A discussion was h</w:t>
      </w:r>
      <w:r w:rsidRPr="3DFB5E7C">
        <w:rPr>
          <w:rFonts w:ascii="Times New Roman" w:eastAsia="Times New Roman" w:hAnsi="Times New Roman" w:cs="Times New Roman"/>
          <w:sz w:val="24"/>
          <w:szCs w:val="24"/>
        </w:rPr>
        <w:t>eld, and the recommendation was voted upon and passed.</w:t>
      </w:r>
    </w:p>
    <w:p w14:paraId="5D63C678" w14:textId="082FC062" w:rsidR="47AC8052" w:rsidRDefault="00B51B40" w:rsidP="47AC8052">
      <w:pPr>
        <w:spacing w:line="257" w:lineRule="exact"/>
        <w:rPr>
          <w:rFonts w:ascii="Times New Roman" w:eastAsia="Times New Roman" w:hAnsi="Times New Roman" w:cs="Times New Roman"/>
          <w:sz w:val="24"/>
          <w:szCs w:val="24"/>
        </w:rPr>
      </w:pPr>
      <w:r w:rsidRPr="73CB008B">
        <w:rPr>
          <w:rFonts w:ascii="Times New Roman" w:eastAsia="Times New Roman" w:hAnsi="Times New Roman" w:cs="Times New Roman"/>
          <w:sz w:val="24"/>
          <w:szCs w:val="24"/>
        </w:rPr>
        <w:t>The meeting opened for public comments. Joshua Mendelsohn responded to questions about the accessibility of video programming at the Super Bowl and shared comments regarding usage of cued language tran</w:t>
      </w:r>
      <w:r w:rsidRPr="73CB008B">
        <w:rPr>
          <w:rFonts w:ascii="Times New Roman" w:eastAsia="Times New Roman" w:hAnsi="Times New Roman" w:cs="Times New Roman"/>
          <w:sz w:val="24"/>
          <w:szCs w:val="24"/>
        </w:rPr>
        <w:t xml:space="preserve">slators within video relay services. Mr. Mendelsohn then addressed complaints about video programming accessibility on airlines and elevator music while being on hold during calls. </w:t>
      </w:r>
    </w:p>
    <w:p w14:paraId="434C8118" w14:textId="2ABD3421" w:rsidR="47AC8052" w:rsidRDefault="00B51B40" w:rsidP="47AC8052">
      <w:pPr>
        <w:spacing w:line="257" w:lineRule="exact"/>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Closing remarks were made by DAC Co-Chairs Isidore Niyongabo and Brian Sca</w:t>
      </w:r>
      <w:r w:rsidRPr="47AC8052">
        <w:rPr>
          <w:rFonts w:ascii="Times New Roman" w:eastAsia="Times New Roman" w:hAnsi="Times New Roman" w:cs="Times New Roman"/>
          <w:sz w:val="24"/>
          <w:szCs w:val="24"/>
        </w:rPr>
        <w:t>rpelli.</w:t>
      </w:r>
    </w:p>
    <w:p w14:paraId="18646EBB" w14:textId="4B858312" w:rsidR="47AC8052" w:rsidRDefault="00B51B40" w:rsidP="47AC8052">
      <w:pPr>
        <w:spacing w:line="257" w:lineRule="exact"/>
        <w:rPr>
          <w:rFonts w:ascii="Times New Roman" w:eastAsia="Times New Roman" w:hAnsi="Times New Roman" w:cs="Times New Roman"/>
          <w:sz w:val="24"/>
          <w:szCs w:val="24"/>
        </w:rPr>
      </w:pPr>
      <w:r w:rsidRPr="73CB008B">
        <w:rPr>
          <w:rFonts w:ascii="Times New Roman" w:eastAsia="Times New Roman" w:hAnsi="Times New Roman" w:cs="Times New Roman"/>
          <w:sz w:val="24"/>
          <w:szCs w:val="24"/>
        </w:rPr>
        <w:t>The meeting adjourned at 3:45 p.m.</w:t>
      </w:r>
    </w:p>
    <w:p w14:paraId="3D48F9B1" w14:textId="71EE822D" w:rsidR="47AC8052" w:rsidRDefault="00B51B40" w:rsidP="47AC8052">
      <w:pPr>
        <w:spacing w:line="257" w:lineRule="exact"/>
        <w:jc w:val="center"/>
        <w:rPr>
          <w:rFonts w:ascii="Times New Roman" w:eastAsia="Times New Roman" w:hAnsi="Times New Roman" w:cs="Times New Roman"/>
          <w:sz w:val="24"/>
          <w:szCs w:val="24"/>
        </w:rPr>
      </w:pPr>
      <w:r w:rsidRPr="73CB008B">
        <w:rPr>
          <w:rFonts w:ascii="Times New Roman" w:eastAsia="Times New Roman" w:hAnsi="Times New Roman" w:cs="Times New Roman"/>
          <w:sz w:val="24"/>
          <w:szCs w:val="24"/>
        </w:rPr>
        <w:t>Disability Advisory Committee Members in Attendance</w:t>
      </w:r>
    </w:p>
    <w:p w14:paraId="5775AECB" w14:textId="2EC31155" w:rsidR="47AC8052" w:rsidRDefault="00B51B40" w:rsidP="47AC8052">
      <w:pPr>
        <w:spacing w:line="257" w:lineRule="exact"/>
        <w:jc w:val="cente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February 24, 2022</w:t>
      </w:r>
    </w:p>
    <w:tbl>
      <w:tblPr>
        <w:tblStyle w:val="TableGrid"/>
        <w:tblW w:w="0" w:type="auto"/>
        <w:jc w:val="center"/>
        <w:tblLayout w:type="fixed"/>
        <w:tblLook w:val="06A0" w:firstRow="1" w:lastRow="0" w:firstColumn="1" w:lastColumn="0" w:noHBand="1" w:noVBand="1"/>
      </w:tblPr>
      <w:tblGrid>
        <w:gridCol w:w="4680"/>
        <w:gridCol w:w="4680"/>
      </w:tblGrid>
      <w:tr w:rsidR="005633F6" w14:paraId="52C5CAA5" w14:textId="77777777" w:rsidTr="3DFB5E7C">
        <w:trPr>
          <w:jc w:val="center"/>
        </w:trPr>
        <w:tc>
          <w:tcPr>
            <w:tcW w:w="4680" w:type="dxa"/>
          </w:tcPr>
          <w:p w14:paraId="2D3588B1" w14:textId="62C56587" w:rsidR="47AC8052" w:rsidRDefault="00B51B40" w:rsidP="47AC8052">
            <w:pPr>
              <w:jc w:val="center"/>
              <w:rPr>
                <w:rFonts w:ascii="Calibri" w:eastAsia="Calibri" w:hAnsi="Calibri" w:cs="Calibri"/>
                <w:b/>
                <w:bCs/>
                <w:sz w:val="24"/>
                <w:szCs w:val="24"/>
              </w:rPr>
            </w:pPr>
            <w:r w:rsidRPr="47AC8052">
              <w:rPr>
                <w:rFonts w:ascii="Calibri" w:eastAsia="Calibri" w:hAnsi="Calibri" w:cs="Calibri"/>
                <w:b/>
                <w:bCs/>
                <w:sz w:val="24"/>
                <w:szCs w:val="24"/>
              </w:rPr>
              <w:t>Organization</w:t>
            </w:r>
          </w:p>
        </w:tc>
        <w:tc>
          <w:tcPr>
            <w:tcW w:w="4680" w:type="dxa"/>
          </w:tcPr>
          <w:p w14:paraId="4BDE0F5F" w14:textId="0CD4C3BB" w:rsidR="47AC8052" w:rsidRDefault="00B51B40" w:rsidP="47AC8052">
            <w:pPr>
              <w:jc w:val="center"/>
              <w:rPr>
                <w:rFonts w:ascii="Calibri" w:eastAsia="Calibri" w:hAnsi="Calibri" w:cs="Calibri"/>
                <w:b/>
                <w:bCs/>
                <w:sz w:val="24"/>
                <w:szCs w:val="24"/>
              </w:rPr>
            </w:pPr>
            <w:r w:rsidRPr="47AC8052">
              <w:rPr>
                <w:rFonts w:ascii="Calibri" w:eastAsia="Calibri" w:hAnsi="Calibri" w:cs="Calibri"/>
                <w:b/>
                <w:bCs/>
                <w:sz w:val="24"/>
                <w:szCs w:val="24"/>
              </w:rPr>
              <w:t>Representative</w:t>
            </w:r>
          </w:p>
        </w:tc>
      </w:tr>
      <w:tr w:rsidR="005633F6" w14:paraId="1689BCBC" w14:textId="77777777" w:rsidTr="3DFB5E7C">
        <w:trPr>
          <w:jc w:val="center"/>
        </w:trPr>
        <w:tc>
          <w:tcPr>
            <w:tcW w:w="4680" w:type="dxa"/>
          </w:tcPr>
          <w:p w14:paraId="4ACE7AD0" w14:textId="6E44A6E8"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ACT – the App Association</w:t>
            </w:r>
          </w:p>
        </w:tc>
        <w:tc>
          <w:tcPr>
            <w:tcW w:w="4680" w:type="dxa"/>
          </w:tcPr>
          <w:p w14:paraId="79EC5097" w14:textId="2F6C2976"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Brian Scarpelli</w:t>
            </w:r>
          </w:p>
        </w:tc>
      </w:tr>
      <w:tr w:rsidR="005633F6" w14:paraId="2E5AE4D4" w14:textId="77777777" w:rsidTr="3DFB5E7C">
        <w:trPr>
          <w:jc w:val="center"/>
        </w:trPr>
        <w:tc>
          <w:tcPr>
            <w:tcW w:w="4680" w:type="dxa"/>
          </w:tcPr>
          <w:p w14:paraId="75FA3A8D" w14:textId="61AE94FC"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American Council of the Blind</w:t>
            </w:r>
          </w:p>
        </w:tc>
        <w:tc>
          <w:tcPr>
            <w:tcW w:w="4680" w:type="dxa"/>
          </w:tcPr>
          <w:p w14:paraId="47E14298" w14:textId="0F127B59"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Clark Rachfal</w:t>
            </w:r>
          </w:p>
        </w:tc>
      </w:tr>
      <w:tr w:rsidR="005633F6" w14:paraId="406191F1" w14:textId="77777777" w:rsidTr="3DFB5E7C">
        <w:trPr>
          <w:jc w:val="center"/>
        </w:trPr>
        <w:tc>
          <w:tcPr>
            <w:tcW w:w="4680" w:type="dxa"/>
          </w:tcPr>
          <w:p w14:paraId="1260741C" w14:textId="34C14293"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 xml:space="preserve">American </w:t>
            </w:r>
            <w:r w:rsidRPr="47AC8052">
              <w:rPr>
                <w:rFonts w:ascii="Times New Roman" w:eastAsia="Times New Roman" w:hAnsi="Times New Roman" w:cs="Times New Roman"/>
                <w:sz w:val="24"/>
                <w:szCs w:val="24"/>
              </w:rPr>
              <w:t>Foundation for the Blind</w:t>
            </w:r>
          </w:p>
        </w:tc>
        <w:tc>
          <w:tcPr>
            <w:tcW w:w="4680" w:type="dxa"/>
          </w:tcPr>
          <w:p w14:paraId="35C30645" w14:textId="0C12C3EA"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Sarah Malaier</w:t>
            </w:r>
          </w:p>
        </w:tc>
      </w:tr>
      <w:tr w:rsidR="005633F6" w14:paraId="717A9F3E" w14:textId="77777777" w:rsidTr="3DFB5E7C">
        <w:trPr>
          <w:jc w:val="center"/>
        </w:trPr>
        <w:tc>
          <w:tcPr>
            <w:tcW w:w="4680" w:type="dxa"/>
          </w:tcPr>
          <w:p w14:paraId="7E1855B3" w14:textId="5B11E0D4"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Apple, Inc.</w:t>
            </w:r>
          </w:p>
        </w:tc>
        <w:tc>
          <w:tcPr>
            <w:tcW w:w="4680" w:type="dxa"/>
          </w:tcPr>
          <w:p w14:paraId="371DC9FA" w14:textId="2624111F"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James Craig</w:t>
            </w:r>
          </w:p>
        </w:tc>
      </w:tr>
      <w:tr w:rsidR="005633F6" w14:paraId="5EC95ADF" w14:textId="77777777" w:rsidTr="3DFB5E7C">
        <w:trPr>
          <w:jc w:val="center"/>
        </w:trPr>
        <w:tc>
          <w:tcPr>
            <w:tcW w:w="4680" w:type="dxa"/>
          </w:tcPr>
          <w:p w14:paraId="6DDD5B49" w14:textId="2B0FFCBA"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AT&amp;T</w:t>
            </w:r>
          </w:p>
        </w:tc>
        <w:tc>
          <w:tcPr>
            <w:tcW w:w="4680" w:type="dxa"/>
          </w:tcPr>
          <w:p w14:paraId="514FFA17" w14:textId="24E4579F"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Linda Vandeloop</w:t>
            </w:r>
          </w:p>
        </w:tc>
      </w:tr>
      <w:tr w:rsidR="005633F6" w14:paraId="3189633D" w14:textId="77777777" w:rsidTr="3DFB5E7C">
        <w:trPr>
          <w:jc w:val="center"/>
        </w:trPr>
        <w:tc>
          <w:tcPr>
            <w:tcW w:w="4680" w:type="dxa"/>
          </w:tcPr>
          <w:p w14:paraId="407906FA" w14:textId="43B4E17F"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Bridge Multimedia Corporation</w:t>
            </w:r>
          </w:p>
        </w:tc>
        <w:tc>
          <w:tcPr>
            <w:tcW w:w="4680" w:type="dxa"/>
          </w:tcPr>
          <w:p w14:paraId="6AF351F7" w14:textId="261B8363"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Matthew Kaplowitz</w:t>
            </w:r>
          </w:p>
        </w:tc>
      </w:tr>
      <w:tr w:rsidR="005633F6" w14:paraId="409B0ABE" w14:textId="77777777" w:rsidTr="3DFB5E7C">
        <w:trPr>
          <w:jc w:val="center"/>
        </w:trPr>
        <w:tc>
          <w:tcPr>
            <w:tcW w:w="4680" w:type="dxa"/>
          </w:tcPr>
          <w:p w14:paraId="2199BC30" w14:textId="543BAE34" w:rsidR="47AC8052" w:rsidRDefault="00B51B40" w:rsidP="47AC8052">
            <w:pPr>
              <w:rPr>
                <w:rFonts w:ascii="Times New Roman" w:eastAsia="Times New Roman" w:hAnsi="Times New Roman" w:cs="Times New Roman"/>
                <w:color w:val="000000" w:themeColor="text1"/>
                <w:sz w:val="24"/>
                <w:szCs w:val="24"/>
                <w:lang w:val="en"/>
              </w:rPr>
            </w:pPr>
            <w:r w:rsidRPr="47AC8052">
              <w:rPr>
                <w:rFonts w:ascii="Times New Roman" w:eastAsia="Times New Roman" w:hAnsi="Times New Roman" w:cs="Times New Roman"/>
                <w:color w:val="000000" w:themeColor="text1"/>
                <w:sz w:val="24"/>
                <w:szCs w:val="24"/>
                <w:lang w:val="en"/>
              </w:rPr>
              <w:t>Cerebral Palsy and Deaf Organization</w:t>
            </w:r>
          </w:p>
        </w:tc>
        <w:tc>
          <w:tcPr>
            <w:tcW w:w="4680" w:type="dxa"/>
          </w:tcPr>
          <w:p w14:paraId="0F350480" w14:textId="2D80BA3D"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Mark Hill</w:t>
            </w:r>
          </w:p>
        </w:tc>
      </w:tr>
      <w:tr w:rsidR="005633F6" w14:paraId="74FE780F" w14:textId="77777777" w:rsidTr="3DFB5E7C">
        <w:trPr>
          <w:jc w:val="center"/>
        </w:trPr>
        <w:tc>
          <w:tcPr>
            <w:tcW w:w="4680" w:type="dxa"/>
          </w:tcPr>
          <w:p w14:paraId="5F03D66B" w14:textId="56E9544B"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City of Boston</w:t>
            </w:r>
          </w:p>
        </w:tc>
        <w:tc>
          <w:tcPr>
            <w:tcW w:w="4680" w:type="dxa"/>
          </w:tcPr>
          <w:p w14:paraId="6FD281FF" w14:textId="0F1E06A0"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Carl Richardson</w:t>
            </w:r>
          </w:p>
        </w:tc>
      </w:tr>
      <w:tr w:rsidR="005633F6" w14:paraId="4DFF98D0" w14:textId="77777777" w:rsidTr="3DFB5E7C">
        <w:trPr>
          <w:jc w:val="center"/>
        </w:trPr>
        <w:tc>
          <w:tcPr>
            <w:tcW w:w="4680" w:type="dxa"/>
          </w:tcPr>
          <w:p w14:paraId="45F1E7A3" w14:textId="123A6EF0"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ClearCaptions</w:t>
            </w:r>
          </w:p>
        </w:tc>
        <w:tc>
          <w:tcPr>
            <w:tcW w:w="4680" w:type="dxa"/>
          </w:tcPr>
          <w:p w14:paraId="5DBB37D4" w14:textId="1EF95403"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Michael Strecker</w:t>
            </w:r>
          </w:p>
        </w:tc>
      </w:tr>
      <w:tr w:rsidR="005633F6" w14:paraId="3EBD052A" w14:textId="77777777" w:rsidTr="3DFB5E7C">
        <w:trPr>
          <w:jc w:val="center"/>
        </w:trPr>
        <w:tc>
          <w:tcPr>
            <w:tcW w:w="4680" w:type="dxa"/>
          </w:tcPr>
          <w:p w14:paraId="2E7642AB" w14:textId="5909A2B5"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Comcast Corporation and NBCUniversal Media, LLC</w:t>
            </w:r>
          </w:p>
        </w:tc>
        <w:tc>
          <w:tcPr>
            <w:tcW w:w="4680" w:type="dxa"/>
          </w:tcPr>
          <w:p w14:paraId="00E3F7CC" w14:textId="3A75018A"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Thomas Wlodkowski</w:t>
            </w:r>
          </w:p>
          <w:p w14:paraId="713029AC" w14:textId="536723D5"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Jerry Parkins</w:t>
            </w:r>
          </w:p>
          <w:p w14:paraId="6D4A0D98" w14:textId="04F4338D" w:rsidR="47AC8052" w:rsidRDefault="00B51B40" w:rsidP="47AC8052">
            <w:pPr>
              <w:rPr>
                <w:rFonts w:ascii="Times New Roman" w:eastAsia="Times New Roman" w:hAnsi="Times New Roman" w:cs="Times New Roman"/>
                <w:sz w:val="24"/>
                <w:szCs w:val="24"/>
              </w:rPr>
            </w:pPr>
            <w:r w:rsidRPr="3DFB5E7C">
              <w:rPr>
                <w:rFonts w:ascii="Times New Roman" w:eastAsia="Times New Roman" w:hAnsi="Times New Roman" w:cs="Times New Roman"/>
                <w:sz w:val="24"/>
                <w:szCs w:val="24"/>
              </w:rPr>
              <w:t>Richard Wikoff</w:t>
            </w:r>
          </w:p>
        </w:tc>
      </w:tr>
      <w:tr w:rsidR="005633F6" w14:paraId="02855CBA" w14:textId="77777777" w:rsidTr="3DFB5E7C">
        <w:trPr>
          <w:jc w:val="center"/>
        </w:trPr>
        <w:tc>
          <w:tcPr>
            <w:tcW w:w="4680" w:type="dxa"/>
          </w:tcPr>
          <w:p w14:paraId="4F680F3C" w14:textId="0BA36573"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Communications Service for the Deaf, Inc</w:t>
            </w:r>
          </w:p>
        </w:tc>
        <w:tc>
          <w:tcPr>
            <w:tcW w:w="4680" w:type="dxa"/>
          </w:tcPr>
          <w:p w14:paraId="3F6499E4" w14:textId="3A586D44"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Juli Robinson</w:t>
            </w:r>
          </w:p>
        </w:tc>
      </w:tr>
      <w:tr w:rsidR="005633F6" w14:paraId="3069E631" w14:textId="77777777" w:rsidTr="3DFB5E7C">
        <w:trPr>
          <w:jc w:val="center"/>
        </w:trPr>
        <w:tc>
          <w:tcPr>
            <w:tcW w:w="4680" w:type="dxa"/>
          </w:tcPr>
          <w:p w14:paraId="6C0C8234" w14:textId="022C2BE3"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Consumer Technology Association</w:t>
            </w:r>
          </w:p>
        </w:tc>
        <w:tc>
          <w:tcPr>
            <w:tcW w:w="4680" w:type="dxa"/>
          </w:tcPr>
          <w:p w14:paraId="165A4AF4" w14:textId="73344D30"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Rachel Nemeth</w:t>
            </w:r>
          </w:p>
        </w:tc>
      </w:tr>
      <w:tr w:rsidR="005633F6" w14:paraId="44828C57" w14:textId="77777777" w:rsidTr="3DFB5E7C">
        <w:trPr>
          <w:jc w:val="center"/>
        </w:trPr>
        <w:tc>
          <w:tcPr>
            <w:tcW w:w="4680" w:type="dxa"/>
          </w:tcPr>
          <w:p w14:paraId="1103C077" w14:textId="221C0565"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Convo Communications, LLC</w:t>
            </w:r>
          </w:p>
        </w:tc>
        <w:tc>
          <w:tcPr>
            <w:tcW w:w="4680" w:type="dxa"/>
          </w:tcPr>
          <w:p w14:paraId="096CECE6" w14:textId="13FA689B"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Amanda Montgomery</w:t>
            </w:r>
          </w:p>
        </w:tc>
      </w:tr>
      <w:tr w:rsidR="005633F6" w14:paraId="73A97556" w14:textId="77777777" w:rsidTr="3DFB5E7C">
        <w:trPr>
          <w:jc w:val="center"/>
        </w:trPr>
        <w:tc>
          <w:tcPr>
            <w:tcW w:w="4680" w:type="dxa"/>
          </w:tcPr>
          <w:p w14:paraId="7DB42435" w14:textId="58EADF55"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CTIA - the W</w:t>
            </w:r>
            <w:r w:rsidRPr="47AC8052">
              <w:rPr>
                <w:rFonts w:ascii="Times New Roman" w:eastAsia="Times New Roman" w:hAnsi="Times New Roman" w:cs="Times New Roman"/>
                <w:sz w:val="24"/>
                <w:szCs w:val="24"/>
              </w:rPr>
              <w:t>ireless Association</w:t>
            </w:r>
          </w:p>
        </w:tc>
        <w:tc>
          <w:tcPr>
            <w:tcW w:w="4680" w:type="dxa"/>
          </w:tcPr>
          <w:p w14:paraId="09DB84D7" w14:textId="2411E957"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Sarah Leggin</w:t>
            </w:r>
          </w:p>
        </w:tc>
      </w:tr>
      <w:tr w:rsidR="005633F6" w14:paraId="03DD79DD" w14:textId="77777777" w:rsidTr="3DFB5E7C">
        <w:trPr>
          <w:jc w:val="center"/>
        </w:trPr>
        <w:tc>
          <w:tcPr>
            <w:tcW w:w="4680" w:type="dxa"/>
          </w:tcPr>
          <w:p w14:paraId="294F734C" w14:textId="3FC4E4DC"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DeafBlind Citizens in Action</w:t>
            </w:r>
          </w:p>
        </w:tc>
        <w:tc>
          <w:tcPr>
            <w:tcW w:w="4680" w:type="dxa"/>
          </w:tcPr>
          <w:p w14:paraId="59289D81" w14:textId="6291F470"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Divya Goel</w:t>
            </w:r>
          </w:p>
        </w:tc>
      </w:tr>
      <w:tr w:rsidR="005633F6" w14:paraId="3AB49781" w14:textId="77777777" w:rsidTr="3DFB5E7C">
        <w:trPr>
          <w:jc w:val="center"/>
        </w:trPr>
        <w:tc>
          <w:tcPr>
            <w:tcW w:w="4680" w:type="dxa"/>
          </w:tcPr>
          <w:p w14:paraId="42700D4E" w14:textId="01212410"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DICAPTA</w:t>
            </w:r>
          </w:p>
        </w:tc>
        <w:tc>
          <w:tcPr>
            <w:tcW w:w="4680" w:type="dxa"/>
          </w:tcPr>
          <w:p w14:paraId="7DB33CD8" w14:textId="4D893EE1"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Maria Victoria Diaz</w:t>
            </w:r>
          </w:p>
        </w:tc>
      </w:tr>
      <w:tr w:rsidR="005633F6" w14:paraId="4F45AF40" w14:textId="77777777" w:rsidTr="3DFB5E7C">
        <w:trPr>
          <w:jc w:val="center"/>
        </w:trPr>
        <w:tc>
          <w:tcPr>
            <w:tcW w:w="4680" w:type="dxa"/>
          </w:tcPr>
          <w:p w14:paraId="49E7BEA2" w14:textId="72F35A21"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Hamilton Relay, Inc.</w:t>
            </w:r>
          </w:p>
        </w:tc>
        <w:tc>
          <w:tcPr>
            <w:tcW w:w="4680" w:type="dxa"/>
          </w:tcPr>
          <w:p w14:paraId="1089AF82" w14:textId="6F54B73B"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Beth Slough</w:t>
            </w:r>
          </w:p>
        </w:tc>
      </w:tr>
      <w:tr w:rsidR="005633F6" w14:paraId="11CF43B4" w14:textId="77777777" w:rsidTr="3DFB5E7C">
        <w:trPr>
          <w:jc w:val="center"/>
        </w:trPr>
        <w:tc>
          <w:tcPr>
            <w:tcW w:w="4680" w:type="dxa"/>
          </w:tcPr>
          <w:p w14:paraId="5986634E" w14:textId="61AF164A"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Hearing Loss Association of America</w:t>
            </w:r>
          </w:p>
        </w:tc>
        <w:tc>
          <w:tcPr>
            <w:tcW w:w="4680" w:type="dxa"/>
          </w:tcPr>
          <w:p w14:paraId="37851F92" w14:textId="12035122"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Lise Hamlin</w:t>
            </w:r>
          </w:p>
        </w:tc>
      </w:tr>
      <w:tr w:rsidR="005633F6" w14:paraId="2E8683A5" w14:textId="77777777" w:rsidTr="3DFB5E7C">
        <w:trPr>
          <w:jc w:val="center"/>
        </w:trPr>
        <w:tc>
          <w:tcPr>
            <w:tcW w:w="4680" w:type="dxa"/>
          </w:tcPr>
          <w:p w14:paraId="2BE8EF36" w14:textId="3FA11401"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IBM</w:t>
            </w:r>
          </w:p>
        </w:tc>
        <w:tc>
          <w:tcPr>
            <w:tcW w:w="4680" w:type="dxa"/>
          </w:tcPr>
          <w:p w14:paraId="38288847" w14:textId="3EC4B87C"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Mary Jo Mueller</w:t>
            </w:r>
          </w:p>
        </w:tc>
      </w:tr>
      <w:tr w:rsidR="005633F6" w14:paraId="541DA596" w14:textId="77777777" w:rsidTr="3DFB5E7C">
        <w:trPr>
          <w:jc w:val="center"/>
        </w:trPr>
        <w:tc>
          <w:tcPr>
            <w:tcW w:w="4680" w:type="dxa"/>
          </w:tcPr>
          <w:p w14:paraId="7267F013" w14:textId="523E98C2"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Mezmo Corporation dba InnoCaption</w:t>
            </w:r>
          </w:p>
        </w:tc>
        <w:tc>
          <w:tcPr>
            <w:tcW w:w="4680" w:type="dxa"/>
          </w:tcPr>
          <w:p w14:paraId="4A1A6BB1" w14:textId="62F9807F"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Cristina O. Duarte</w:t>
            </w:r>
          </w:p>
        </w:tc>
      </w:tr>
      <w:tr w:rsidR="005633F6" w14:paraId="5CF8C1EE" w14:textId="77777777" w:rsidTr="3DFB5E7C">
        <w:trPr>
          <w:jc w:val="center"/>
        </w:trPr>
        <w:tc>
          <w:tcPr>
            <w:tcW w:w="4680" w:type="dxa"/>
          </w:tcPr>
          <w:p w14:paraId="603B8C88" w14:textId="4C92A220" w:rsidR="47AC8052" w:rsidRDefault="00B51B40" w:rsidP="47AC8052">
            <w:pPr>
              <w:rPr>
                <w:rFonts w:ascii="Times New Roman" w:eastAsia="Times New Roman" w:hAnsi="Times New Roman" w:cs="Times New Roman"/>
                <w:color w:val="000000" w:themeColor="text1"/>
                <w:sz w:val="24"/>
                <w:szCs w:val="24"/>
                <w:lang w:val="en"/>
              </w:rPr>
            </w:pPr>
            <w:r w:rsidRPr="47AC8052">
              <w:rPr>
                <w:rFonts w:ascii="Times New Roman" w:eastAsia="Times New Roman" w:hAnsi="Times New Roman" w:cs="Times New Roman"/>
                <w:color w:val="000000" w:themeColor="text1"/>
                <w:sz w:val="24"/>
                <w:szCs w:val="24"/>
                <w:lang w:val="en"/>
              </w:rPr>
              <w:t>National Association for State Relay Administration</w:t>
            </w:r>
          </w:p>
        </w:tc>
        <w:tc>
          <w:tcPr>
            <w:tcW w:w="4680" w:type="dxa"/>
          </w:tcPr>
          <w:p w14:paraId="13A2DC40" w14:textId="21746717"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Travis Dougherty</w:t>
            </w:r>
          </w:p>
        </w:tc>
      </w:tr>
      <w:tr w:rsidR="005633F6" w14:paraId="5D5FCFB9" w14:textId="77777777" w:rsidTr="3DFB5E7C">
        <w:trPr>
          <w:jc w:val="center"/>
        </w:trPr>
        <w:tc>
          <w:tcPr>
            <w:tcW w:w="4680" w:type="dxa"/>
          </w:tcPr>
          <w:p w14:paraId="29DBAB46" w14:textId="27F9EAAC"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National Association of Broadcasters</w:t>
            </w:r>
          </w:p>
        </w:tc>
        <w:tc>
          <w:tcPr>
            <w:tcW w:w="4680" w:type="dxa"/>
          </w:tcPr>
          <w:p w14:paraId="21DA2E7F" w14:textId="69501A8C"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Joshua N. Pila</w:t>
            </w:r>
          </w:p>
        </w:tc>
      </w:tr>
      <w:tr w:rsidR="005633F6" w14:paraId="2B72EF53" w14:textId="77777777" w:rsidTr="3DFB5E7C">
        <w:trPr>
          <w:jc w:val="center"/>
        </w:trPr>
        <w:tc>
          <w:tcPr>
            <w:tcW w:w="4680" w:type="dxa"/>
          </w:tcPr>
          <w:p w14:paraId="188FAAB0" w14:textId="44DB7C0F"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National Association of the Deaf</w:t>
            </w:r>
          </w:p>
        </w:tc>
        <w:tc>
          <w:tcPr>
            <w:tcW w:w="4680" w:type="dxa"/>
          </w:tcPr>
          <w:p w14:paraId="2617680E" w14:textId="13D32233"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Zainab Alkebsi</w:t>
            </w:r>
          </w:p>
        </w:tc>
      </w:tr>
      <w:tr w:rsidR="005633F6" w14:paraId="5B8D87D1" w14:textId="77777777" w:rsidTr="3DFB5E7C">
        <w:trPr>
          <w:jc w:val="center"/>
        </w:trPr>
        <w:tc>
          <w:tcPr>
            <w:tcW w:w="4680" w:type="dxa"/>
          </w:tcPr>
          <w:p w14:paraId="4A9D93D4" w14:textId="4BB2883F"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National Black Deaf Advocates</w:t>
            </w:r>
          </w:p>
        </w:tc>
        <w:tc>
          <w:tcPr>
            <w:tcW w:w="4680" w:type="dxa"/>
          </w:tcPr>
          <w:p w14:paraId="72909154" w14:textId="33052471"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Isidore Niyongabo</w:t>
            </w:r>
          </w:p>
        </w:tc>
      </w:tr>
      <w:tr w:rsidR="005633F6" w14:paraId="7D85637F" w14:textId="77777777" w:rsidTr="3DFB5E7C">
        <w:trPr>
          <w:jc w:val="center"/>
        </w:trPr>
        <w:tc>
          <w:tcPr>
            <w:tcW w:w="4680" w:type="dxa"/>
          </w:tcPr>
          <w:p w14:paraId="5ADFFDF5" w14:textId="7E45FC06"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lastRenderedPageBreak/>
              <w:t>National Emergency Number Association</w:t>
            </w:r>
          </w:p>
        </w:tc>
        <w:tc>
          <w:tcPr>
            <w:tcW w:w="4680" w:type="dxa"/>
          </w:tcPr>
          <w:p w14:paraId="0850B07A" w14:textId="67509C9E"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Richard Ray</w:t>
            </w:r>
          </w:p>
        </w:tc>
      </w:tr>
      <w:tr w:rsidR="005633F6" w14:paraId="024B0EF0" w14:textId="77777777" w:rsidTr="3DFB5E7C">
        <w:trPr>
          <w:jc w:val="center"/>
        </w:trPr>
        <w:tc>
          <w:tcPr>
            <w:tcW w:w="4680" w:type="dxa"/>
          </w:tcPr>
          <w:p w14:paraId="0676FF61" w14:textId="1F0DA83C"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National Federation of the Blind</w:t>
            </w:r>
          </w:p>
        </w:tc>
        <w:tc>
          <w:tcPr>
            <w:tcW w:w="4680" w:type="dxa"/>
          </w:tcPr>
          <w:p w14:paraId="741E310C" w14:textId="6F064C3D"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Everette Bacon</w:t>
            </w:r>
          </w:p>
        </w:tc>
      </w:tr>
      <w:tr w:rsidR="005633F6" w14:paraId="732DF60C" w14:textId="77777777" w:rsidTr="3DFB5E7C">
        <w:trPr>
          <w:jc w:val="center"/>
        </w:trPr>
        <w:tc>
          <w:tcPr>
            <w:tcW w:w="4680" w:type="dxa"/>
          </w:tcPr>
          <w:p w14:paraId="505F90DB" w14:textId="7BD0E4F9"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The Internet &amp; Television Association</w:t>
            </w:r>
          </w:p>
        </w:tc>
        <w:tc>
          <w:tcPr>
            <w:tcW w:w="4680" w:type="dxa"/>
          </w:tcPr>
          <w:p w14:paraId="23177549" w14:textId="09078019"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Jacqueline Clary</w:t>
            </w:r>
          </w:p>
        </w:tc>
      </w:tr>
      <w:tr w:rsidR="005633F6" w14:paraId="243F7A07" w14:textId="77777777" w:rsidTr="3DFB5E7C">
        <w:trPr>
          <w:jc w:val="center"/>
        </w:trPr>
        <w:tc>
          <w:tcPr>
            <w:tcW w:w="4680" w:type="dxa"/>
          </w:tcPr>
          <w:p w14:paraId="5D1F83B1" w14:textId="7F644C38"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Perkins School for the Blind</w:t>
            </w:r>
          </w:p>
        </w:tc>
        <w:tc>
          <w:tcPr>
            <w:tcW w:w="4680" w:type="dxa"/>
          </w:tcPr>
          <w:p w14:paraId="725448E6" w14:textId="02A54F0C"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Kristyn Leigh</w:t>
            </w:r>
          </w:p>
        </w:tc>
      </w:tr>
      <w:tr w:rsidR="005633F6" w14:paraId="3CB89DA1" w14:textId="77777777" w:rsidTr="3DFB5E7C">
        <w:trPr>
          <w:jc w:val="center"/>
        </w:trPr>
        <w:tc>
          <w:tcPr>
            <w:tcW w:w="4680" w:type="dxa"/>
          </w:tcPr>
          <w:p w14:paraId="651DEC30" w14:textId="793F3576"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Sorenson Communications, LLC</w:t>
            </w:r>
          </w:p>
        </w:tc>
        <w:tc>
          <w:tcPr>
            <w:tcW w:w="4680" w:type="dxa"/>
          </w:tcPr>
          <w:p w14:paraId="5D0BF0B3" w14:textId="3B1F590B"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Michael D. Maddix</w:t>
            </w:r>
          </w:p>
        </w:tc>
      </w:tr>
      <w:tr w:rsidR="005633F6" w14:paraId="169777A2" w14:textId="77777777" w:rsidTr="3DFB5E7C">
        <w:trPr>
          <w:jc w:val="center"/>
        </w:trPr>
        <w:tc>
          <w:tcPr>
            <w:tcW w:w="4680" w:type="dxa"/>
          </w:tcPr>
          <w:p w14:paraId="53E29C29" w14:textId="0299453A"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Telecommunications for the Deaf and Hard of Hearing, Inc.</w:t>
            </w:r>
          </w:p>
        </w:tc>
        <w:tc>
          <w:tcPr>
            <w:tcW w:w="4680" w:type="dxa"/>
          </w:tcPr>
          <w:p w14:paraId="3395BBCD" w14:textId="46046784"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Eric Kaika</w:t>
            </w:r>
          </w:p>
        </w:tc>
      </w:tr>
      <w:tr w:rsidR="005633F6" w14:paraId="3E990E2C" w14:textId="77777777" w:rsidTr="3DFB5E7C">
        <w:trPr>
          <w:jc w:val="center"/>
        </w:trPr>
        <w:tc>
          <w:tcPr>
            <w:tcW w:w="4680" w:type="dxa"/>
          </w:tcPr>
          <w:p w14:paraId="72C1E09D" w14:textId="63611AE8"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T-Mobile US, Inc.</w:t>
            </w:r>
          </w:p>
        </w:tc>
        <w:tc>
          <w:tcPr>
            <w:tcW w:w="4680" w:type="dxa"/>
          </w:tcPr>
          <w:p w14:paraId="54DA4F90" w14:textId="51C2B980"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Shellie Blakeney</w:t>
            </w:r>
          </w:p>
        </w:tc>
      </w:tr>
      <w:tr w:rsidR="005633F6" w14:paraId="3AC54233" w14:textId="77777777" w:rsidTr="3DFB5E7C">
        <w:trPr>
          <w:jc w:val="center"/>
        </w:trPr>
        <w:tc>
          <w:tcPr>
            <w:tcW w:w="4680" w:type="dxa"/>
          </w:tcPr>
          <w:p w14:paraId="6F77971A" w14:textId="24A7A684"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Trace Research and Development Center</w:t>
            </w:r>
          </w:p>
        </w:tc>
        <w:tc>
          <w:tcPr>
            <w:tcW w:w="4680" w:type="dxa"/>
          </w:tcPr>
          <w:p w14:paraId="1738CBD6" w14:textId="7808B572"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Bern Jordan</w:t>
            </w:r>
          </w:p>
        </w:tc>
      </w:tr>
      <w:tr w:rsidR="005633F6" w14:paraId="01A7C93E" w14:textId="77777777" w:rsidTr="3DFB5E7C">
        <w:trPr>
          <w:jc w:val="center"/>
        </w:trPr>
        <w:tc>
          <w:tcPr>
            <w:tcW w:w="4680" w:type="dxa"/>
          </w:tcPr>
          <w:p w14:paraId="5F0FF57C" w14:textId="6308BECD"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Verizon Communications, Inc.</w:t>
            </w:r>
          </w:p>
        </w:tc>
        <w:tc>
          <w:tcPr>
            <w:tcW w:w="4680" w:type="dxa"/>
          </w:tcPr>
          <w:p w14:paraId="4FE7AEE9" w14:textId="35A97847"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Zachary Bastian</w:t>
            </w:r>
          </w:p>
        </w:tc>
      </w:tr>
      <w:tr w:rsidR="005633F6" w14:paraId="2EF26607" w14:textId="77777777" w:rsidTr="3DFB5E7C">
        <w:trPr>
          <w:jc w:val="center"/>
        </w:trPr>
        <w:tc>
          <w:tcPr>
            <w:tcW w:w="4680" w:type="dxa"/>
          </w:tcPr>
          <w:p w14:paraId="3CA2BB7B" w14:textId="2833840A"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ZP Better Together, LLC</w:t>
            </w:r>
          </w:p>
        </w:tc>
        <w:tc>
          <w:tcPr>
            <w:tcW w:w="4680" w:type="dxa"/>
          </w:tcPr>
          <w:p w14:paraId="45A573F6" w14:textId="3DAB958E"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Gregory Hlibok</w:t>
            </w:r>
          </w:p>
        </w:tc>
      </w:tr>
      <w:tr w:rsidR="005633F6" w14:paraId="755D46EE" w14:textId="77777777" w:rsidTr="3DFB5E7C">
        <w:trPr>
          <w:jc w:val="center"/>
        </w:trPr>
        <w:tc>
          <w:tcPr>
            <w:tcW w:w="4680" w:type="dxa"/>
          </w:tcPr>
          <w:p w14:paraId="306C9C39" w14:textId="40B1AC2D"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 xml:space="preserve">U.S. </w:t>
            </w:r>
            <w:r w:rsidRPr="47AC8052">
              <w:rPr>
                <w:rFonts w:ascii="Times New Roman" w:eastAsia="Times New Roman" w:hAnsi="Times New Roman" w:cs="Times New Roman"/>
                <w:sz w:val="24"/>
                <w:szCs w:val="24"/>
              </w:rPr>
              <w:t>Access Board</w:t>
            </w:r>
          </w:p>
        </w:tc>
        <w:tc>
          <w:tcPr>
            <w:tcW w:w="4680" w:type="dxa"/>
          </w:tcPr>
          <w:p w14:paraId="060112AB" w14:textId="37315B90"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Timothy P. Creagan</w:t>
            </w:r>
          </w:p>
          <w:p w14:paraId="11C821CC" w14:textId="662F26BA"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Bruce Bailey</w:t>
            </w:r>
          </w:p>
        </w:tc>
      </w:tr>
      <w:tr w:rsidR="005633F6" w14:paraId="72490216" w14:textId="77777777" w:rsidTr="3DFB5E7C">
        <w:trPr>
          <w:jc w:val="center"/>
        </w:trPr>
        <w:tc>
          <w:tcPr>
            <w:tcW w:w="4680" w:type="dxa"/>
          </w:tcPr>
          <w:p w14:paraId="650E59B0" w14:textId="7C255C1F"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U.S. Department of Education</w:t>
            </w:r>
          </w:p>
        </w:tc>
        <w:tc>
          <w:tcPr>
            <w:tcW w:w="4680" w:type="dxa"/>
          </w:tcPr>
          <w:p w14:paraId="6FF5CBFF" w14:textId="7145E39E"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Brianne Burger</w:t>
            </w:r>
          </w:p>
        </w:tc>
      </w:tr>
      <w:tr w:rsidR="005633F6" w14:paraId="03F659BA" w14:textId="77777777" w:rsidTr="3DFB5E7C">
        <w:trPr>
          <w:jc w:val="center"/>
        </w:trPr>
        <w:tc>
          <w:tcPr>
            <w:tcW w:w="4680" w:type="dxa"/>
          </w:tcPr>
          <w:p w14:paraId="20333794" w14:textId="01118A86"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U.S. Department of Health and Human Services, Administration for Community Living</w:t>
            </w:r>
          </w:p>
        </w:tc>
        <w:tc>
          <w:tcPr>
            <w:tcW w:w="4680" w:type="dxa"/>
          </w:tcPr>
          <w:p w14:paraId="4F1F3277" w14:textId="673F906F"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Lisa Bothwell</w:t>
            </w:r>
          </w:p>
        </w:tc>
      </w:tr>
      <w:tr w:rsidR="005633F6" w14:paraId="30ED845E" w14:textId="77777777" w:rsidTr="3DFB5E7C">
        <w:trPr>
          <w:jc w:val="center"/>
        </w:trPr>
        <w:tc>
          <w:tcPr>
            <w:tcW w:w="4680" w:type="dxa"/>
          </w:tcPr>
          <w:p w14:paraId="4BE27632" w14:textId="5434D392"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U.S. Department of Homeland Security, Federal Emergency Management A</w:t>
            </w:r>
            <w:r w:rsidRPr="47AC8052">
              <w:rPr>
                <w:rFonts w:ascii="Times New Roman" w:eastAsia="Times New Roman" w:hAnsi="Times New Roman" w:cs="Times New Roman"/>
                <w:sz w:val="24"/>
                <w:szCs w:val="24"/>
              </w:rPr>
              <w:t>gency</w:t>
            </w:r>
          </w:p>
        </w:tc>
        <w:tc>
          <w:tcPr>
            <w:tcW w:w="4680" w:type="dxa"/>
          </w:tcPr>
          <w:p w14:paraId="6A31B909" w14:textId="0ED52FBE" w:rsidR="47AC8052" w:rsidRDefault="00B51B40" w:rsidP="47AC8052">
            <w:pPr>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Aaron Kubey</w:t>
            </w:r>
          </w:p>
        </w:tc>
      </w:tr>
    </w:tbl>
    <w:p w14:paraId="2DF711D1" w14:textId="0DF9D96D" w:rsidR="47AC8052" w:rsidRDefault="47AC8052" w:rsidP="47AC8052">
      <w:pPr>
        <w:spacing w:line="240" w:lineRule="auto"/>
        <w:rPr>
          <w:rFonts w:ascii="Times New Roman" w:eastAsia="Times New Roman" w:hAnsi="Times New Roman" w:cs="Times New Roman"/>
          <w:sz w:val="24"/>
          <w:szCs w:val="24"/>
          <w:u w:val="single"/>
        </w:rPr>
      </w:pPr>
    </w:p>
    <w:p w14:paraId="4BF8686A" w14:textId="1B24538B" w:rsidR="47AC8052" w:rsidRDefault="00B51B40" w:rsidP="3DFB5E7C">
      <w:pPr>
        <w:rPr>
          <w:rFonts w:ascii="Times New Roman" w:eastAsia="Times New Roman" w:hAnsi="Times New Roman" w:cs="Times New Roman"/>
          <w:sz w:val="24"/>
          <w:szCs w:val="24"/>
          <w:u w:val="single"/>
        </w:rPr>
      </w:pPr>
      <w:r w:rsidRPr="3DFB5E7C">
        <w:rPr>
          <w:rFonts w:ascii="Times New Roman" w:eastAsia="Times New Roman" w:hAnsi="Times New Roman" w:cs="Times New Roman"/>
          <w:sz w:val="24"/>
          <w:szCs w:val="24"/>
          <w:u w:val="single"/>
        </w:rPr>
        <w:t xml:space="preserve">CGB Staff Speakers </w:t>
      </w:r>
    </w:p>
    <w:p w14:paraId="77EF6B8F" w14:textId="5B10FD10" w:rsidR="47AC8052" w:rsidRDefault="00B51B40" w:rsidP="47AC8052">
      <w:pPr>
        <w:spacing w:after="40"/>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Alejandro Roark</w:t>
      </w:r>
    </w:p>
    <w:p w14:paraId="0935AAA4" w14:textId="45A0CB04" w:rsidR="47AC8052" w:rsidRDefault="00B51B40" w:rsidP="47AC8052">
      <w:pPr>
        <w:spacing w:after="40" w:line="240" w:lineRule="auto"/>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 xml:space="preserve">Diane Burstein </w:t>
      </w:r>
    </w:p>
    <w:p w14:paraId="0BF1A314" w14:textId="7DEC4495" w:rsidR="47AC8052" w:rsidRDefault="00B51B40" w:rsidP="47AC8052">
      <w:pPr>
        <w:spacing w:after="40" w:line="240" w:lineRule="auto"/>
        <w:rPr>
          <w:rFonts w:ascii="Times New Roman" w:eastAsia="Times New Roman" w:hAnsi="Times New Roman" w:cs="Times New Roman"/>
          <w:sz w:val="24"/>
          <w:szCs w:val="24"/>
        </w:rPr>
      </w:pPr>
      <w:r w:rsidRPr="47AC8052">
        <w:rPr>
          <w:rFonts w:ascii="Times New Roman" w:eastAsia="Times New Roman" w:hAnsi="Times New Roman" w:cs="Times New Roman"/>
          <w:sz w:val="24"/>
          <w:szCs w:val="24"/>
        </w:rPr>
        <w:t>Suzy Rosen Singleton</w:t>
      </w:r>
    </w:p>
    <w:p w14:paraId="08C63A4F" w14:textId="20BF59AA" w:rsidR="47AC8052" w:rsidRDefault="00B51B40" w:rsidP="47AC8052">
      <w:pPr>
        <w:spacing w:after="40" w:line="240" w:lineRule="auto"/>
        <w:rPr>
          <w:rFonts w:ascii="Times New Roman" w:eastAsia="Times New Roman" w:hAnsi="Times New Roman" w:cs="Times New Roman"/>
          <w:sz w:val="24"/>
          <w:szCs w:val="24"/>
        </w:rPr>
      </w:pPr>
      <w:r w:rsidRPr="3DFB5E7C">
        <w:rPr>
          <w:rFonts w:ascii="Times New Roman" w:eastAsia="Times New Roman" w:hAnsi="Times New Roman" w:cs="Times New Roman"/>
          <w:sz w:val="24"/>
          <w:szCs w:val="24"/>
        </w:rPr>
        <w:t>Eliot Greenwald</w:t>
      </w:r>
    </w:p>
    <w:p w14:paraId="0B52E49B" w14:textId="64D0D209" w:rsidR="00317106" w:rsidRDefault="00B51B40" w:rsidP="47AC8052">
      <w:pPr>
        <w:spacing w:after="40" w:line="240" w:lineRule="auto"/>
        <w:rPr>
          <w:rFonts w:ascii="Times New Roman" w:eastAsia="Times New Roman" w:hAnsi="Times New Roman" w:cs="Times New Roman"/>
          <w:sz w:val="24"/>
          <w:szCs w:val="24"/>
        </w:rPr>
      </w:pPr>
      <w:r w:rsidRPr="3DFB5E7C">
        <w:rPr>
          <w:rFonts w:ascii="Times New Roman" w:eastAsia="Times New Roman" w:hAnsi="Times New Roman" w:cs="Times New Roman"/>
          <w:sz w:val="24"/>
          <w:szCs w:val="24"/>
        </w:rPr>
        <w:t>Josh Mendelsohn</w:t>
      </w:r>
    </w:p>
    <w:p w14:paraId="39FFD1D8" w14:textId="696DCAA3" w:rsidR="47AC8052" w:rsidRDefault="47AC8052" w:rsidP="47AC8052">
      <w:pPr>
        <w:spacing w:line="257" w:lineRule="exact"/>
        <w:rPr>
          <w:rFonts w:ascii="Times New Roman" w:eastAsia="Times New Roman" w:hAnsi="Times New Roman" w:cs="Times New Roman"/>
          <w:i/>
          <w:iCs/>
          <w:sz w:val="24"/>
          <w:szCs w:val="24"/>
        </w:rPr>
      </w:pPr>
    </w:p>
    <w:sectPr w:rsidR="47AC8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86A17"/>
    <w:multiLevelType w:val="hybridMultilevel"/>
    <w:tmpl w:val="93E8D932"/>
    <w:lvl w:ilvl="0" w:tplc="64462CD2">
      <w:start w:val="1"/>
      <w:numFmt w:val="decimal"/>
      <w:lvlText w:val="%1."/>
      <w:lvlJc w:val="left"/>
      <w:pPr>
        <w:ind w:left="720" w:hanging="360"/>
      </w:pPr>
    </w:lvl>
    <w:lvl w:ilvl="1" w:tplc="EFEE433C">
      <w:start w:val="1"/>
      <w:numFmt w:val="lowerLetter"/>
      <w:lvlText w:val="%2."/>
      <w:lvlJc w:val="left"/>
      <w:pPr>
        <w:ind w:left="1440" w:hanging="360"/>
      </w:pPr>
    </w:lvl>
    <w:lvl w:ilvl="2" w:tplc="D1962178">
      <w:start w:val="1"/>
      <w:numFmt w:val="lowerRoman"/>
      <w:lvlText w:val="%3."/>
      <w:lvlJc w:val="right"/>
      <w:pPr>
        <w:ind w:left="2160" w:hanging="180"/>
      </w:pPr>
    </w:lvl>
    <w:lvl w:ilvl="3" w:tplc="825C7744">
      <w:start w:val="1"/>
      <w:numFmt w:val="decimal"/>
      <w:lvlText w:val="%4."/>
      <w:lvlJc w:val="left"/>
      <w:pPr>
        <w:ind w:left="2880" w:hanging="360"/>
      </w:pPr>
    </w:lvl>
    <w:lvl w:ilvl="4" w:tplc="CB3A2D92">
      <w:start w:val="1"/>
      <w:numFmt w:val="lowerLetter"/>
      <w:lvlText w:val="%5."/>
      <w:lvlJc w:val="left"/>
      <w:pPr>
        <w:ind w:left="3600" w:hanging="360"/>
      </w:pPr>
    </w:lvl>
    <w:lvl w:ilvl="5" w:tplc="C3BEC9CE">
      <w:start w:val="1"/>
      <w:numFmt w:val="lowerRoman"/>
      <w:lvlText w:val="%6."/>
      <w:lvlJc w:val="right"/>
      <w:pPr>
        <w:ind w:left="4320" w:hanging="180"/>
      </w:pPr>
    </w:lvl>
    <w:lvl w:ilvl="6" w:tplc="9D7412EC">
      <w:start w:val="1"/>
      <w:numFmt w:val="decimal"/>
      <w:lvlText w:val="%7."/>
      <w:lvlJc w:val="left"/>
      <w:pPr>
        <w:ind w:left="5040" w:hanging="360"/>
      </w:pPr>
    </w:lvl>
    <w:lvl w:ilvl="7" w:tplc="62E8DF44">
      <w:start w:val="1"/>
      <w:numFmt w:val="lowerLetter"/>
      <w:lvlText w:val="%8."/>
      <w:lvlJc w:val="left"/>
      <w:pPr>
        <w:ind w:left="5760" w:hanging="360"/>
      </w:pPr>
    </w:lvl>
    <w:lvl w:ilvl="8" w:tplc="D57C8466">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D20FD2"/>
    <w:rsid w:val="001B982B"/>
    <w:rsid w:val="001F6EA2"/>
    <w:rsid w:val="00317106"/>
    <w:rsid w:val="00487F49"/>
    <w:rsid w:val="004B2545"/>
    <w:rsid w:val="004C1647"/>
    <w:rsid w:val="004D5B45"/>
    <w:rsid w:val="004D7EEE"/>
    <w:rsid w:val="005633F6"/>
    <w:rsid w:val="005E405B"/>
    <w:rsid w:val="005F02A4"/>
    <w:rsid w:val="0062169F"/>
    <w:rsid w:val="00644954"/>
    <w:rsid w:val="008E74E7"/>
    <w:rsid w:val="00A26E2A"/>
    <w:rsid w:val="00AD174A"/>
    <w:rsid w:val="00B23F68"/>
    <w:rsid w:val="00B51B40"/>
    <w:rsid w:val="00B60CBD"/>
    <w:rsid w:val="00BEF8A8"/>
    <w:rsid w:val="00F21901"/>
    <w:rsid w:val="00F307C8"/>
    <w:rsid w:val="00FB54DF"/>
    <w:rsid w:val="016BB66E"/>
    <w:rsid w:val="01DE7EFA"/>
    <w:rsid w:val="01FA019B"/>
    <w:rsid w:val="0229F787"/>
    <w:rsid w:val="0232E086"/>
    <w:rsid w:val="028E79EE"/>
    <w:rsid w:val="02C45E30"/>
    <w:rsid w:val="02C5DAF0"/>
    <w:rsid w:val="03005003"/>
    <w:rsid w:val="03570F64"/>
    <w:rsid w:val="03A60B1B"/>
    <w:rsid w:val="046DAC82"/>
    <w:rsid w:val="049B22A4"/>
    <w:rsid w:val="049FF299"/>
    <w:rsid w:val="04ADDE14"/>
    <w:rsid w:val="068EB026"/>
    <w:rsid w:val="06C3A17F"/>
    <w:rsid w:val="06E50741"/>
    <w:rsid w:val="07CCAD5B"/>
    <w:rsid w:val="080A3429"/>
    <w:rsid w:val="085281DF"/>
    <w:rsid w:val="08700172"/>
    <w:rsid w:val="08A2220A"/>
    <w:rsid w:val="093A600A"/>
    <w:rsid w:val="09591D14"/>
    <w:rsid w:val="09934AAF"/>
    <w:rsid w:val="09A32BF1"/>
    <w:rsid w:val="09FCF424"/>
    <w:rsid w:val="0A222FC0"/>
    <w:rsid w:val="0A247034"/>
    <w:rsid w:val="0B8D4EC6"/>
    <w:rsid w:val="0BA8DD7B"/>
    <w:rsid w:val="0BC04095"/>
    <w:rsid w:val="0BD6CB08"/>
    <w:rsid w:val="0CC066E6"/>
    <w:rsid w:val="0CCABFD1"/>
    <w:rsid w:val="0CE4FA5F"/>
    <w:rsid w:val="0DD2CAC4"/>
    <w:rsid w:val="0DFD9275"/>
    <w:rsid w:val="0E47D296"/>
    <w:rsid w:val="0E6F1530"/>
    <w:rsid w:val="0F054823"/>
    <w:rsid w:val="0F11638E"/>
    <w:rsid w:val="0F2D8874"/>
    <w:rsid w:val="0FC806ED"/>
    <w:rsid w:val="10E9220E"/>
    <w:rsid w:val="112F302A"/>
    <w:rsid w:val="1303836E"/>
    <w:rsid w:val="139860AB"/>
    <w:rsid w:val="14021CB1"/>
    <w:rsid w:val="14BFDE91"/>
    <w:rsid w:val="1566E2D1"/>
    <w:rsid w:val="15AAEADA"/>
    <w:rsid w:val="16ACC176"/>
    <w:rsid w:val="17C1AB2A"/>
    <w:rsid w:val="17F90942"/>
    <w:rsid w:val="18C84D9E"/>
    <w:rsid w:val="19EE79D2"/>
    <w:rsid w:val="1AF3779C"/>
    <w:rsid w:val="1B152E94"/>
    <w:rsid w:val="1B2D456D"/>
    <w:rsid w:val="1B2F2015"/>
    <w:rsid w:val="1BA8CF65"/>
    <w:rsid w:val="1C0E34DA"/>
    <w:rsid w:val="1CCFA8C4"/>
    <w:rsid w:val="1D957065"/>
    <w:rsid w:val="1DA8DE38"/>
    <w:rsid w:val="1E15A999"/>
    <w:rsid w:val="1E4CCF56"/>
    <w:rsid w:val="20DD1EBF"/>
    <w:rsid w:val="219D84A8"/>
    <w:rsid w:val="21E088F2"/>
    <w:rsid w:val="225272CB"/>
    <w:rsid w:val="228B0054"/>
    <w:rsid w:val="239B3C98"/>
    <w:rsid w:val="241CA131"/>
    <w:rsid w:val="2493C4E8"/>
    <w:rsid w:val="24D20FD2"/>
    <w:rsid w:val="24D5256A"/>
    <w:rsid w:val="258C3670"/>
    <w:rsid w:val="25929AF7"/>
    <w:rsid w:val="25F5A334"/>
    <w:rsid w:val="26897085"/>
    <w:rsid w:val="26E81A91"/>
    <w:rsid w:val="2724ACD2"/>
    <w:rsid w:val="274BA42E"/>
    <w:rsid w:val="2782C9AF"/>
    <w:rsid w:val="2809A497"/>
    <w:rsid w:val="2AB549CA"/>
    <w:rsid w:val="2BF81DF5"/>
    <w:rsid w:val="2BFE89CD"/>
    <w:rsid w:val="2CBB2B3B"/>
    <w:rsid w:val="2CD7AE0A"/>
    <w:rsid w:val="2CE96C92"/>
    <w:rsid w:val="2D9D8DBE"/>
    <w:rsid w:val="2EDF9F7C"/>
    <w:rsid w:val="2EEB4C42"/>
    <w:rsid w:val="2F89A7E2"/>
    <w:rsid w:val="2F941151"/>
    <w:rsid w:val="2FAE6C86"/>
    <w:rsid w:val="30F1BC01"/>
    <w:rsid w:val="316CFEE8"/>
    <w:rsid w:val="327F9E7B"/>
    <w:rsid w:val="3290A9E8"/>
    <w:rsid w:val="32CBB213"/>
    <w:rsid w:val="333C1155"/>
    <w:rsid w:val="337FEBD5"/>
    <w:rsid w:val="33D87A0D"/>
    <w:rsid w:val="34E6ED61"/>
    <w:rsid w:val="37FA5FD2"/>
    <w:rsid w:val="382B4523"/>
    <w:rsid w:val="382E938F"/>
    <w:rsid w:val="38D54C67"/>
    <w:rsid w:val="396F4C7D"/>
    <w:rsid w:val="39F11B42"/>
    <w:rsid w:val="3B185B33"/>
    <w:rsid w:val="3B56CA7A"/>
    <w:rsid w:val="3C1CD9E2"/>
    <w:rsid w:val="3CD4727E"/>
    <w:rsid w:val="3D2FAC70"/>
    <w:rsid w:val="3D30604B"/>
    <w:rsid w:val="3DA80973"/>
    <w:rsid w:val="3DFB5E7C"/>
    <w:rsid w:val="3F2059E5"/>
    <w:rsid w:val="3F53B180"/>
    <w:rsid w:val="3F58C370"/>
    <w:rsid w:val="3F8E499A"/>
    <w:rsid w:val="401CF116"/>
    <w:rsid w:val="40B27878"/>
    <w:rsid w:val="40E4BC41"/>
    <w:rsid w:val="41EBE299"/>
    <w:rsid w:val="42408C9E"/>
    <w:rsid w:val="4290FF54"/>
    <w:rsid w:val="44132D81"/>
    <w:rsid w:val="44600700"/>
    <w:rsid w:val="44E0B08D"/>
    <w:rsid w:val="455219B6"/>
    <w:rsid w:val="4552BC62"/>
    <w:rsid w:val="463FFC29"/>
    <w:rsid w:val="46C27AEA"/>
    <w:rsid w:val="47995B7F"/>
    <w:rsid w:val="47AC8052"/>
    <w:rsid w:val="47B191AE"/>
    <w:rsid w:val="47DE243D"/>
    <w:rsid w:val="4828CFFD"/>
    <w:rsid w:val="48895C65"/>
    <w:rsid w:val="496150D7"/>
    <w:rsid w:val="498F0E2E"/>
    <w:rsid w:val="49BBC0CF"/>
    <w:rsid w:val="4B9757F3"/>
    <w:rsid w:val="4BFF42B9"/>
    <w:rsid w:val="4D54D2C7"/>
    <w:rsid w:val="4DAF0DD7"/>
    <w:rsid w:val="4DD5F26F"/>
    <w:rsid w:val="4E4B0E0E"/>
    <w:rsid w:val="4E6D811B"/>
    <w:rsid w:val="4E92C3E8"/>
    <w:rsid w:val="4F70EB4E"/>
    <w:rsid w:val="4F88E809"/>
    <w:rsid w:val="50A12032"/>
    <w:rsid w:val="50E5473F"/>
    <w:rsid w:val="5114F76E"/>
    <w:rsid w:val="515212AF"/>
    <w:rsid w:val="51BC83D2"/>
    <w:rsid w:val="5213C7C9"/>
    <w:rsid w:val="5214236D"/>
    <w:rsid w:val="526E843D"/>
    <w:rsid w:val="5289BE9A"/>
    <w:rsid w:val="529AC93A"/>
    <w:rsid w:val="5513413E"/>
    <w:rsid w:val="55553C41"/>
    <w:rsid w:val="575488C3"/>
    <w:rsid w:val="57B5B912"/>
    <w:rsid w:val="588CDD03"/>
    <w:rsid w:val="5977BA76"/>
    <w:rsid w:val="5986DAFF"/>
    <w:rsid w:val="5A28AD64"/>
    <w:rsid w:val="5A6272B6"/>
    <w:rsid w:val="5CC98223"/>
    <w:rsid w:val="5CDBCF2B"/>
    <w:rsid w:val="5CF79F40"/>
    <w:rsid w:val="5D107ACD"/>
    <w:rsid w:val="5D41C857"/>
    <w:rsid w:val="5DE189EF"/>
    <w:rsid w:val="5E779F8C"/>
    <w:rsid w:val="5EACF979"/>
    <w:rsid w:val="5F675A40"/>
    <w:rsid w:val="606040BC"/>
    <w:rsid w:val="614526B8"/>
    <w:rsid w:val="61F7D4F6"/>
    <w:rsid w:val="61FC111D"/>
    <w:rsid w:val="62610D39"/>
    <w:rsid w:val="626F3061"/>
    <w:rsid w:val="6278BC89"/>
    <w:rsid w:val="629A677B"/>
    <w:rsid w:val="63236824"/>
    <w:rsid w:val="6373D4D2"/>
    <w:rsid w:val="64233F70"/>
    <w:rsid w:val="64324816"/>
    <w:rsid w:val="65DC57C0"/>
    <w:rsid w:val="65E3ACD3"/>
    <w:rsid w:val="6696E35F"/>
    <w:rsid w:val="6707DF3C"/>
    <w:rsid w:val="678A5B6D"/>
    <w:rsid w:val="67D852F0"/>
    <w:rsid w:val="6832B3C0"/>
    <w:rsid w:val="6884B500"/>
    <w:rsid w:val="68EFA647"/>
    <w:rsid w:val="6950389D"/>
    <w:rsid w:val="69D60BDB"/>
    <w:rsid w:val="6A7E7F15"/>
    <w:rsid w:val="6AB71DF6"/>
    <w:rsid w:val="6B31D06C"/>
    <w:rsid w:val="6B76C75B"/>
    <w:rsid w:val="6BDB726C"/>
    <w:rsid w:val="6BF043B0"/>
    <w:rsid w:val="6BFCEA4A"/>
    <w:rsid w:val="6C1FAC4B"/>
    <w:rsid w:val="6C71FF6E"/>
    <w:rsid w:val="6D18B846"/>
    <w:rsid w:val="6E1129CE"/>
    <w:rsid w:val="6EC3AC3C"/>
    <w:rsid w:val="72122EE3"/>
    <w:rsid w:val="7214CCC9"/>
    <w:rsid w:val="721C877E"/>
    <w:rsid w:val="729367D4"/>
    <w:rsid w:val="72F54BC1"/>
    <w:rsid w:val="73971D5F"/>
    <w:rsid w:val="73CB008B"/>
    <w:rsid w:val="74A65BC2"/>
    <w:rsid w:val="7563FBBD"/>
    <w:rsid w:val="7584FA7A"/>
    <w:rsid w:val="765D0BAB"/>
    <w:rsid w:val="77004D6B"/>
    <w:rsid w:val="77558B22"/>
    <w:rsid w:val="77BC0479"/>
    <w:rsid w:val="7877A8CA"/>
    <w:rsid w:val="7927BA4F"/>
    <w:rsid w:val="7A8E0DE5"/>
    <w:rsid w:val="7BDCC75E"/>
    <w:rsid w:val="7CCC9573"/>
    <w:rsid w:val="7CE005AE"/>
    <w:rsid w:val="7D0B0DD6"/>
    <w:rsid w:val="7D43ACB7"/>
    <w:rsid w:val="7D8B08B7"/>
    <w:rsid w:val="7EC00694"/>
    <w:rsid w:val="7FC7B1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0FD2"/>
  <w15:chartTrackingRefBased/>
  <w15:docId w15:val="{4803E98C-40E9-464C-B172-C79B4C47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C1647"/>
    <w:pPr>
      <w:spacing w:after="0" w:line="240" w:lineRule="auto"/>
    </w:pPr>
  </w:style>
  <w:style w:type="character" w:styleId="CommentReference">
    <w:name w:val="annotation reference"/>
    <w:basedOn w:val="DefaultParagraphFont"/>
    <w:uiPriority w:val="99"/>
    <w:semiHidden/>
    <w:unhideWhenUsed/>
    <w:rsid w:val="00F21901"/>
    <w:rPr>
      <w:sz w:val="16"/>
      <w:szCs w:val="16"/>
    </w:rPr>
  </w:style>
  <w:style w:type="paragraph" w:styleId="CommentText">
    <w:name w:val="annotation text"/>
    <w:basedOn w:val="Normal"/>
    <w:link w:val="CommentTextChar"/>
    <w:uiPriority w:val="99"/>
    <w:semiHidden/>
    <w:unhideWhenUsed/>
    <w:rsid w:val="00F21901"/>
    <w:pPr>
      <w:spacing w:line="240" w:lineRule="auto"/>
    </w:pPr>
    <w:rPr>
      <w:sz w:val="20"/>
      <w:szCs w:val="20"/>
    </w:rPr>
  </w:style>
  <w:style w:type="character" w:customStyle="1" w:styleId="CommentTextChar">
    <w:name w:val="Comment Text Char"/>
    <w:basedOn w:val="DefaultParagraphFont"/>
    <w:link w:val="CommentText"/>
    <w:uiPriority w:val="99"/>
    <w:semiHidden/>
    <w:rsid w:val="00F21901"/>
    <w:rPr>
      <w:sz w:val="20"/>
      <w:szCs w:val="20"/>
    </w:rPr>
  </w:style>
  <w:style w:type="paragraph" w:styleId="CommentSubject">
    <w:name w:val="annotation subject"/>
    <w:basedOn w:val="CommentText"/>
    <w:next w:val="CommentText"/>
    <w:link w:val="CommentSubjectChar"/>
    <w:uiPriority w:val="99"/>
    <w:semiHidden/>
    <w:unhideWhenUsed/>
    <w:rsid w:val="00F21901"/>
    <w:rPr>
      <w:b/>
      <w:bCs/>
    </w:rPr>
  </w:style>
  <w:style w:type="character" w:customStyle="1" w:styleId="CommentSubjectChar">
    <w:name w:val="Comment Subject Char"/>
    <w:basedOn w:val="CommentTextChar"/>
    <w:link w:val="CommentSubject"/>
    <w:uiPriority w:val="99"/>
    <w:semiHidden/>
    <w:rsid w:val="00F21901"/>
    <w:rPr>
      <w:b/>
      <w:bCs/>
      <w:sz w:val="20"/>
      <w:szCs w:val="20"/>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4989</Characters>
  <Application>Microsoft Office Word</Application>
  <DocSecurity>4</DocSecurity>
  <Lines>41</Lines>
  <Paragraphs>11</Paragraphs>
  <ScaleCrop>false</ScaleCrop>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Solita Griffis</dc:creator>
  <cp:lastModifiedBy>Solita Griffis</cp:lastModifiedBy>
  <cp:revision>2</cp:revision>
  <dcterms:created xsi:type="dcterms:W3CDTF">2022-03-16T15:18:00Z</dcterms:created>
  <dcterms:modified xsi:type="dcterms:W3CDTF">2022-03-16T15:18:00Z</dcterms:modified>
</cp:coreProperties>
</file>